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9" w:rsidRPr="00106A6D" w:rsidRDefault="003A7BC9" w:rsidP="003A7BC9">
      <w:pPr>
        <w:pStyle w:val="Body"/>
        <w:jc w:val="center"/>
        <w:rPr>
          <w:rFonts w:ascii="Times New Roman" w:eastAsia="Times New Roman" w:hAnsi="Times New Roman"/>
          <w:color w:val="auto"/>
          <w:sz w:val="28"/>
          <w:szCs w:val="28"/>
        </w:rPr>
      </w:pPr>
      <w:r w:rsidRPr="00106A6D">
        <w:rPr>
          <w:rFonts w:ascii="Times New Roman" w:eastAsia="Times New Roman" w:hAnsi="Times New Roman"/>
          <w:color w:val="auto"/>
          <w:sz w:val="28"/>
          <w:szCs w:val="28"/>
        </w:rPr>
        <w:t>Objective 2: Environmental Best Management Practices</w:t>
      </w:r>
    </w:p>
    <w:p w:rsidR="003A7BC9" w:rsidRDefault="003A7BC9" w:rsidP="003A7BC9">
      <w:pPr>
        <w:pStyle w:val="Body"/>
        <w:rPr>
          <w:rFonts w:ascii="Times New Roman" w:eastAsia="Times New Roman" w:hAnsi="Times New Roman"/>
          <w:color w:val="auto"/>
          <w:szCs w:val="24"/>
        </w:rPr>
      </w:pPr>
      <w:r w:rsidRPr="002D5195">
        <w:rPr>
          <w:rFonts w:ascii="Times New Roman" w:eastAsia="Times New Roman" w:hAnsi="Times New Roman"/>
          <w:b w:val="0"/>
          <w:color w:val="auto"/>
          <w:sz w:val="20"/>
        </w:rPr>
        <w:t>Show the results of your school’s actions. Quantify the activities undertaken in the building, site or community during the two year application period. Focus on the BMP’s that you have completed but feel free to indicate other activities that you have done outside of the BMPs. We do not expect all to have been done.</w:t>
      </w:r>
      <w:r w:rsidR="00936F3A">
        <w:rPr>
          <w:rFonts w:ascii="Times New Roman" w:eastAsia="Times New Roman" w:hAnsi="Times New Roman"/>
          <w:b w:val="0"/>
          <w:color w:val="auto"/>
          <w:sz w:val="20"/>
        </w:rPr>
        <w:t xml:space="preserve"> Correspondence </w:t>
      </w:r>
    </w:p>
    <w:p w:rsidR="003A7BC9" w:rsidRPr="00F477F8" w:rsidRDefault="003A7BC9" w:rsidP="003A7BC9">
      <w:pPr>
        <w:pStyle w:val="Body"/>
        <w:jc w:val="center"/>
        <w:rPr>
          <w:rFonts w:ascii="Times New Roman" w:eastAsia="Times New Roman" w:hAnsi="Times New Roman"/>
          <w:color w:val="auto"/>
          <w:szCs w:val="24"/>
        </w:rPr>
      </w:pPr>
      <w:r w:rsidRPr="00F477F8">
        <w:rPr>
          <w:rFonts w:ascii="Times New Roman" w:eastAsia="Times New Roman" w:hAnsi="Times New Roman"/>
          <w:color w:val="auto"/>
          <w:szCs w:val="24"/>
        </w:rPr>
        <w:t>Water Conservation/Pollution Prevention</w:t>
      </w:r>
      <w:r>
        <w:rPr>
          <w:rFonts w:ascii="Times New Roman" w:eastAsia="Times New Roman" w:hAnsi="Times New Roman"/>
          <w:color w:val="auto"/>
          <w:szCs w:val="24"/>
        </w:rPr>
        <w:t xml:space="preserve"> 2</w:t>
      </w:r>
    </w:p>
    <w:tbl>
      <w:tblPr>
        <w:tblStyle w:val="TableGrid"/>
        <w:tblW w:w="0" w:type="auto"/>
        <w:tblInd w:w="622" w:type="dxa"/>
        <w:tblLayout w:type="fixed"/>
        <w:tblLook w:val="04A0"/>
      </w:tblPr>
      <w:tblGrid>
        <w:gridCol w:w="378"/>
        <w:gridCol w:w="3086"/>
        <w:gridCol w:w="784"/>
        <w:gridCol w:w="450"/>
        <w:gridCol w:w="3158"/>
        <w:gridCol w:w="1720"/>
      </w:tblGrid>
      <w:tr w:rsidR="003A7BC9" w:rsidRPr="00117EA1" w:rsidTr="0080359A">
        <w:tc>
          <w:tcPr>
            <w:tcW w:w="378" w:type="dxa"/>
          </w:tcPr>
          <w:p w:rsidR="003A7BC9" w:rsidRPr="0080218B" w:rsidRDefault="003A7BC9" w:rsidP="00945746">
            <w:pPr>
              <w:pStyle w:val="Body"/>
              <w:jc w:val="center"/>
              <w:rPr>
                <w:rFonts w:ascii="Webdings" w:eastAsia="Times New Roman" w:hAnsi="Webdings"/>
                <w:color w:val="auto"/>
                <w:szCs w:val="24"/>
              </w:rPr>
            </w:pPr>
            <w:r w:rsidRPr="0080218B">
              <w:rPr>
                <w:rFonts w:ascii="Webdings" w:eastAsia="Times New Roman" w:hAnsi="Webdings"/>
                <w:color w:val="auto"/>
                <w:szCs w:val="24"/>
              </w:rPr>
              <w:t></w:t>
            </w:r>
          </w:p>
        </w:tc>
        <w:tc>
          <w:tcPr>
            <w:tcW w:w="3086" w:type="dxa"/>
          </w:tcPr>
          <w:p w:rsidR="003A7BC9" w:rsidRPr="00117EA1" w:rsidRDefault="003A7BC9" w:rsidP="00945746">
            <w:pPr>
              <w:pStyle w:val="Body"/>
              <w:jc w:val="center"/>
              <w:rPr>
                <w:rFonts w:ascii="Times New Roman" w:eastAsia="Times New Roman" w:hAnsi="Times New Roman"/>
                <w:color w:val="auto"/>
                <w:szCs w:val="24"/>
              </w:rPr>
            </w:pPr>
            <w:r w:rsidRPr="00117EA1">
              <w:rPr>
                <w:rFonts w:ascii="Times New Roman" w:eastAsia="Times New Roman" w:hAnsi="Times New Roman"/>
                <w:color w:val="auto"/>
                <w:szCs w:val="24"/>
              </w:rPr>
              <w:t>Action</w:t>
            </w:r>
          </w:p>
        </w:tc>
        <w:tc>
          <w:tcPr>
            <w:tcW w:w="784" w:type="dxa"/>
          </w:tcPr>
          <w:p w:rsidR="003A7BC9" w:rsidRPr="003B763A" w:rsidRDefault="003A7BC9" w:rsidP="00945746">
            <w:pPr>
              <w:pStyle w:val="Body"/>
              <w:jc w:val="center"/>
              <w:rPr>
                <w:rFonts w:ascii="Times New Roman" w:eastAsia="Times New Roman" w:hAnsi="Times New Roman"/>
                <w:color w:val="auto"/>
                <w:szCs w:val="24"/>
              </w:rPr>
            </w:pPr>
            <w:r w:rsidRPr="003B763A">
              <w:rPr>
                <w:rFonts w:ascii="Times New Roman" w:eastAsia="Times New Roman" w:hAnsi="Times New Roman"/>
                <w:color w:val="auto"/>
                <w:szCs w:val="24"/>
              </w:rPr>
              <w:t>#</w:t>
            </w:r>
          </w:p>
        </w:tc>
        <w:tc>
          <w:tcPr>
            <w:tcW w:w="450" w:type="dxa"/>
          </w:tcPr>
          <w:p w:rsidR="003A7BC9" w:rsidRPr="008A6CB4" w:rsidRDefault="003A7BC9" w:rsidP="00945746">
            <w:pPr>
              <w:pStyle w:val="Body"/>
              <w:jc w:val="center"/>
              <w:rPr>
                <w:rFonts w:ascii="Webdings" w:eastAsia="Times New Roman" w:hAnsi="Webdings"/>
                <w:color w:val="auto"/>
                <w:szCs w:val="24"/>
              </w:rPr>
            </w:pPr>
            <w:r w:rsidRPr="008A6CB4">
              <w:rPr>
                <w:rFonts w:ascii="Webdings" w:eastAsia="Times New Roman" w:hAnsi="Webdings"/>
                <w:color w:val="auto"/>
                <w:szCs w:val="24"/>
              </w:rPr>
              <w:t></w:t>
            </w:r>
          </w:p>
        </w:tc>
        <w:tc>
          <w:tcPr>
            <w:tcW w:w="3158" w:type="dxa"/>
          </w:tcPr>
          <w:p w:rsidR="003A7BC9" w:rsidRPr="00117EA1" w:rsidRDefault="003A7BC9" w:rsidP="00945746">
            <w:pPr>
              <w:pStyle w:val="Body"/>
              <w:jc w:val="center"/>
              <w:rPr>
                <w:rFonts w:ascii="Times New Roman" w:eastAsia="Times New Roman" w:hAnsi="Times New Roman"/>
                <w:color w:val="auto"/>
                <w:szCs w:val="24"/>
              </w:rPr>
            </w:pPr>
            <w:r w:rsidRPr="00117EA1">
              <w:rPr>
                <w:rFonts w:ascii="Times New Roman" w:eastAsia="Times New Roman" w:hAnsi="Times New Roman"/>
                <w:color w:val="auto"/>
                <w:szCs w:val="24"/>
              </w:rPr>
              <w:t>Action</w:t>
            </w:r>
          </w:p>
        </w:tc>
        <w:tc>
          <w:tcPr>
            <w:tcW w:w="1720" w:type="dxa"/>
          </w:tcPr>
          <w:p w:rsidR="003A7BC9" w:rsidRPr="003B763A" w:rsidRDefault="003A7BC9" w:rsidP="00945746">
            <w:pPr>
              <w:pStyle w:val="Body"/>
              <w:jc w:val="center"/>
              <w:rPr>
                <w:rFonts w:ascii="Times New Roman" w:eastAsia="Times New Roman" w:hAnsi="Times New Roman"/>
                <w:color w:val="auto"/>
                <w:szCs w:val="24"/>
              </w:rPr>
            </w:pPr>
            <w:r w:rsidRPr="003B763A">
              <w:rPr>
                <w:rFonts w:ascii="Times New Roman" w:eastAsia="Times New Roman" w:hAnsi="Times New Roman"/>
                <w:color w:val="auto"/>
                <w:szCs w:val="24"/>
              </w:rPr>
              <w:t>#</w:t>
            </w: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Conducted Water Quality Testing</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proofErr w:type="spellStart"/>
            <w:r w:rsidRPr="000A6756">
              <w:rPr>
                <w:rFonts w:ascii="Times New Roman" w:eastAsia="Times New Roman" w:hAnsi="Times New Roman"/>
                <w:b w:val="0"/>
                <w:color w:val="auto"/>
              </w:rPr>
              <w:t>Raingarden</w:t>
            </w:r>
            <w:proofErr w:type="spellEnd"/>
            <w:r w:rsidRPr="000A6756">
              <w:rPr>
                <w:rFonts w:ascii="Times New Roman" w:eastAsia="Times New Roman" w:hAnsi="Times New Roman"/>
                <w:b w:val="0"/>
                <w:color w:val="auto"/>
              </w:rPr>
              <w:t>/</w:t>
            </w:r>
            <w:proofErr w:type="spellStart"/>
            <w:r w:rsidRPr="000A6756">
              <w:rPr>
                <w:rFonts w:ascii="Times New Roman" w:eastAsia="Times New Roman" w:hAnsi="Times New Roman"/>
                <w:b w:val="0"/>
                <w:color w:val="auto"/>
              </w:rPr>
              <w:t>bioretention</w:t>
            </w:r>
            <w:proofErr w:type="spellEnd"/>
            <w:r w:rsidRPr="000A6756">
              <w:rPr>
                <w:rFonts w:ascii="Times New Roman" w:eastAsia="Times New Roman" w:hAnsi="Times New Roman"/>
                <w:b w:val="0"/>
                <w:color w:val="auto"/>
              </w:rPr>
              <w:t>( sq ft)</w:t>
            </w:r>
          </w:p>
        </w:tc>
        <w:tc>
          <w:tcPr>
            <w:tcW w:w="1720" w:type="dxa"/>
          </w:tcPr>
          <w:p w:rsidR="003A7BC9" w:rsidRPr="00F477F8" w:rsidRDefault="003A7BC9" w:rsidP="00945746">
            <w:pPr>
              <w:pStyle w:val="Body"/>
              <w:rPr>
                <w:rFonts w:ascii="Times New Roman" w:eastAsia="Times New Roman" w:hAnsi="Times New Roman"/>
                <w:b w:val="0"/>
                <w:color w:val="auto"/>
              </w:rPr>
            </w:pP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Planted Trees/ Shrubs (#)</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Turf reduction (sq ft)</w:t>
            </w:r>
          </w:p>
        </w:tc>
        <w:tc>
          <w:tcPr>
            <w:tcW w:w="1720" w:type="dxa"/>
          </w:tcPr>
          <w:p w:rsidR="003A7BC9" w:rsidRPr="00F477F8" w:rsidRDefault="003A7BC9" w:rsidP="00945746">
            <w:pPr>
              <w:pStyle w:val="Body"/>
              <w:rPr>
                <w:rFonts w:ascii="Times New Roman" w:eastAsia="Times New Roman" w:hAnsi="Times New Roman"/>
                <w:b w:val="0"/>
                <w:color w:val="auto"/>
              </w:rPr>
            </w:pP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Riparian Buffer installed (sq ft)</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Impervious surface reduction(sq ft)</w:t>
            </w:r>
          </w:p>
        </w:tc>
        <w:tc>
          <w:tcPr>
            <w:tcW w:w="1720" w:type="dxa"/>
          </w:tcPr>
          <w:p w:rsidR="003A7BC9" w:rsidRPr="00F477F8" w:rsidRDefault="003A7BC9" w:rsidP="00945746">
            <w:pPr>
              <w:pStyle w:val="Body"/>
              <w:rPr>
                <w:rFonts w:ascii="Times New Roman" w:eastAsia="Times New Roman" w:hAnsi="Times New Roman"/>
                <w:b w:val="0"/>
                <w:color w:val="auto"/>
              </w:rPr>
            </w:pP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No mow zone (sq ft)</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Green Roof (sq ft)</w:t>
            </w:r>
          </w:p>
        </w:tc>
        <w:tc>
          <w:tcPr>
            <w:tcW w:w="1720" w:type="dxa"/>
          </w:tcPr>
          <w:p w:rsidR="003A7BC9" w:rsidRPr="00F477F8" w:rsidRDefault="003A7BC9" w:rsidP="00945746">
            <w:pPr>
              <w:pStyle w:val="Body"/>
              <w:rPr>
                <w:rFonts w:ascii="Times New Roman" w:eastAsia="Times New Roman" w:hAnsi="Times New Roman"/>
                <w:b w:val="0"/>
                <w:color w:val="auto"/>
              </w:rPr>
            </w:pP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Erosion Control Project (sq ft)</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shd w:val="clear" w:color="auto" w:fill="EAF1DD" w:themeFill="accent3" w:themeFillTint="33"/>
          </w:tcPr>
          <w:p w:rsidR="003A7BC9" w:rsidRPr="000A6756"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3158" w:type="dxa"/>
            <w:shd w:val="clear" w:color="auto" w:fill="EAF1DD" w:themeFill="accent3" w:themeFillTint="33"/>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Retrofitted sinks, toilets, showers (#)</w:t>
            </w:r>
          </w:p>
        </w:tc>
        <w:tc>
          <w:tcPr>
            <w:tcW w:w="1720" w:type="dxa"/>
            <w:shd w:val="clear" w:color="auto" w:fill="EAF1DD" w:themeFill="accent3" w:themeFillTint="33"/>
          </w:tcPr>
          <w:p w:rsidR="003A7BC9" w:rsidRPr="00F477F8"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9</w:t>
            </w:r>
            <w:r w:rsidR="002569AB">
              <w:rPr>
                <w:rFonts w:ascii="Times New Roman" w:eastAsia="Times New Roman" w:hAnsi="Times New Roman"/>
                <w:b w:val="0"/>
                <w:color w:val="auto"/>
              </w:rPr>
              <w:t xml:space="preserve"> sinks</w:t>
            </w: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Nutrient Reduction Project (x if done)</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Integrated pest management (lbs reduced)</w:t>
            </w:r>
          </w:p>
        </w:tc>
        <w:tc>
          <w:tcPr>
            <w:tcW w:w="1720" w:type="dxa"/>
          </w:tcPr>
          <w:p w:rsidR="003A7BC9" w:rsidRPr="00F477F8" w:rsidRDefault="003A7BC9" w:rsidP="00945746">
            <w:pPr>
              <w:pStyle w:val="Body"/>
              <w:rPr>
                <w:rFonts w:ascii="Times New Roman" w:eastAsia="Times New Roman" w:hAnsi="Times New Roman"/>
                <w:b w:val="0"/>
                <w:color w:val="auto"/>
              </w:rPr>
            </w:pP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 xml:space="preserve">Education/Awareness programs </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shd w:val="clear" w:color="auto" w:fill="EAF1DD" w:themeFill="accent3" w:themeFillTint="33"/>
          </w:tcPr>
          <w:p w:rsidR="003A7BC9" w:rsidRPr="000A6756"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3158" w:type="dxa"/>
            <w:shd w:val="clear" w:color="auto" w:fill="EAF1DD" w:themeFill="accent3" w:themeFillTint="33"/>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Toxin Control, pet waste control (x if done)</w:t>
            </w:r>
          </w:p>
        </w:tc>
        <w:tc>
          <w:tcPr>
            <w:tcW w:w="1720" w:type="dxa"/>
            <w:shd w:val="clear" w:color="auto" w:fill="EAF1DD" w:themeFill="accent3" w:themeFillTint="33"/>
          </w:tcPr>
          <w:p w:rsidR="003A7BC9"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10 pets</w:t>
            </w:r>
          </w:p>
          <w:p w:rsidR="0080359A" w:rsidRPr="00F477F8" w:rsidRDefault="0080359A" w:rsidP="00945746">
            <w:pPr>
              <w:pStyle w:val="Body"/>
              <w:rPr>
                <w:rFonts w:ascii="Times New Roman" w:eastAsia="Times New Roman" w:hAnsi="Times New Roman"/>
                <w:b w:val="0"/>
                <w:color w:val="auto"/>
              </w:rPr>
            </w:pPr>
            <w:r>
              <w:rPr>
                <w:rFonts w:ascii="Times New Roman" w:eastAsia="Times New Roman" w:hAnsi="Times New Roman"/>
                <w:b w:val="0"/>
                <w:color w:val="auto"/>
              </w:rPr>
              <w:t>120 liters of bedding per month</w:t>
            </w:r>
            <w:r w:rsidR="00D93A76">
              <w:rPr>
                <w:rFonts w:ascii="Times New Roman" w:eastAsia="Times New Roman" w:hAnsi="Times New Roman"/>
                <w:b w:val="0"/>
                <w:color w:val="auto"/>
              </w:rPr>
              <w:t xml:space="preserve"> Composted</w:t>
            </w:r>
          </w:p>
        </w:tc>
      </w:tr>
      <w:tr w:rsidR="003A7BC9" w:rsidTr="0080359A">
        <w:tc>
          <w:tcPr>
            <w:tcW w:w="378" w:type="dxa"/>
          </w:tcPr>
          <w:p w:rsidR="003A7BC9" w:rsidRDefault="003A7BC9" w:rsidP="00945746">
            <w:pPr>
              <w:pStyle w:val="Body"/>
              <w:rPr>
                <w:rFonts w:ascii="Times New Roman" w:eastAsia="Times New Roman" w:hAnsi="Times New Roman"/>
                <w:color w:val="auto"/>
                <w:szCs w:val="24"/>
              </w:rPr>
            </w:pPr>
          </w:p>
        </w:tc>
        <w:tc>
          <w:tcPr>
            <w:tcW w:w="3086"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Painted storm drains (#)</w:t>
            </w:r>
          </w:p>
        </w:tc>
        <w:tc>
          <w:tcPr>
            <w:tcW w:w="784" w:type="dxa"/>
          </w:tcPr>
          <w:p w:rsidR="003A7BC9" w:rsidRPr="000A6756" w:rsidRDefault="003A7BC9" w:rsidP="00945746">
            <w:pPr>
              <w:pStyle w:val="Body"/>
              <w:rPr>
                <w:rFonts w:ascii="Times New Roman" w:eastAsia="Times New Roman" w:hAnsi="Times New Roman"/>
                <w:b w:val="0"/>
                <w:color w:val="auto"/>
              </w:rPr>
            </w:pPr>
          </w:p>
        </w:tc>
        <w:tc>
          <w:tcPr>
            <w:tcW w:w="450" w:type="dxa"/>
          </w:tcPr>
          <w:p w:rsidR="003A7BC9" w:rsidRPr="000A6756" w:rsidRDefault="003A7BC9" w:rsidP="00945746">
            <w:pPr>
              <w:pStyle w:val="Body"/>
              <w:rPr>
                <w:rFonts w:ascii="Times New Roman" w:eastAsia="Times New Roman" w:hAnsi="Times New Roman"/>
                <w:b w:val="0"/>
                <w:color w:val="auto"/>
              </w:rPr>
            </w:pPr>
          </w:p>
        </w:tc>
        <w:tc>
          <w:tcPr>
            <w:tcW w:w="3158" w:type="dxa"/>
          </w:tcPr>
          <w:p w:rsidR="003A7BC9" w:rsidRPr="000A6756" w:rsidRDefault="003A7BC9" w:rsidP="00945746">
            <w:pPr>
              <w:pStyle w:val="Body"/>
              <w:rPr>
                <w:rFonts w:ascii="Times New Roman" w:eastAsia="Times New Roman" w:hAnsi="Times New Roman"/>
                <w:b w:val="0"/>
                <w:color w:val="auto"/>
              </w:rPr>
            </w:pPr>
            <w:r w:rsidRPr="000A6756">
              <w:rPr>
                <w:rFonts w:ascii="Times New Roman" w:eastAsia="Times New Roman" w:hAnsi="Times New Roman"/>
                <w:b w:val="0"/>
                <w:color w:val="auto"/>
              </w:rPr>
              <w:t>Other:</w:t>
            </w:r>
          </w:p>
          <w:p w:rsidR="003A7BC9" w:rsidRPr="000A6756" w:rsidRDefault="003A7BC9" w:rsidP="00945746">
            <w:pPr>
              <w:pStyle w:val="Body"/>
              <w:rPr>
                <w:rFonts w:ascii="Times New Roman" w:eastAsia="Times New Roman" w:hAnsi="Times New Roman"/>
                <w:b w:val="0"/>
                <w:color w:val="auto"/>
              </w:rPr>
            </w:pPr>
          </w:p>
          <w:p w:rsidR="003A7BC9" w:rsidRPr="000A6756" w:rsidRDefault="003A7BC9" w:rsidP="00945746">
            <w:pPr>
              <w:pStyle w:val="Body"/>
              <w:rPr>
                <w:rFonts w:ascii="Times New Roman" w:eastAsia="Times New Roman" w:hAnsi="Times New Roman"/>
                <w:b w:val="0"/>
                <w:color w:val="auto"/>
              </w:rPr>
            </w:pPr>
          </w:p>
        </w:tc>
        <w:tc>
          <w:tcPr>
            <w:tcW w:w="1720" w:type="dxa"/>
          </w:tcPr>
          <w:p w:rsidR="003A7BC9" w:rsidRPr="00F477F8" w:rsidRDefault="003A7BC9" w:rsidP="00945746">
            <w:pPr>
              <w:pStyle w:val="Body"/>
              <w:rPr>
                <w:rFonts w:ascii="Times New Roman" w:eastAsia="Times New Roman" w:hAnsi="Times New Roman"/>
                <w:b w:val="0"/>
                <w:color w:val="auto"/>
              </w:rPr>
            </w:pPr>
          </w:p>
        </w:tc>
      </w:tr>
    </w:tbl>
    <w:p w:rsidR="003A7BC9" w:rsidRPr="00057907" w:rsidRDefault="003A7BC9" w:rsidP="00057907">
      <w:pPr>
        <w:pStyle w:val="Body"/>
        <w:rPr>
          <w:rFonts w:ascii="Times New Roman" w:eastAsia="Times New Roman" w:hAnsi="Times New Roman"/>
          <w:b w:val="0"/>
          <w:color w:val="auto"/>
          <w:sz w:val="20"/>
        </w:rPr>
      </w:pPr>
      <w:r w:rsidRPr="00F37347">
        <w:rPr>
          <w:rFonts w:ascii="Times New Roman" w:eastAsia="Times New Roman" w:hAnsi="Times New Roman"/>
          <w:b w:val="0"/>
          <w:color w:val="auto"/>
          <w:sz w:val="20"/>
        </w:rPr>
        <w:t>Comments: __</w:t>
      </w:r>
      <w:r>
        <w:rPr>
          <w:rFonts w:ascii="Times New Roman" w:eastAsia="Times New Roman" w:hAnsi="Times New Roman"/>
          <w:b w:val="0"/>
          <w:color w:val="auto"/>
          <w:sz w:val="20"/>
        </w:rPr>
        <w:t>2 total</w:t>
      </w:r>
      <w:r w:rsidRPr="00F37347">
        <w:rPr>
          <w:rFonts w:ascii="Times New Roman" w:eastAsia="Times New Roman" w:hAnsi="Times New Roman"/>
          <w:b w:val="0"/>
          <w:color w:val="auto"/>
          <w:sz w:val="20"/>
        </w:rPr>
        <w:t>_________________________________________________________________</w:t>
      </w:r>
      <w:r>
        <w:rPr>
          <w:rFonts w:ascii="Times New Roman" w:eastAsia="Times New Roman" w:hAnsi="Times New Roman"/>
          <w:b w:val="0"/>
          <w:color w:val="auto"/>
          <w:sz w:val="20"/>
        </w:rPr>
        <w:t>________________</w:t>
      </w:r>
    </w:p>
    <w:p w:rsidR="003A7BC9" w:rsidRPr="002D5195" w:rsidRDefault="003A7BC9" w:rsidP="003A7BC9">
      <w:pPr>
        <w:pStyle w:val="Body"/>
        <w:jc w:val="center"/>
        <w:rPr>
          <w:rFonts w:ascii="Times New Roman" w:eastAsia="Times New Roman" w:hAnsi="Times New Roman"/>
          <w:color w:val="auto"/>
          <w:szCs w:val="24"/>
        </w:rPr>
      </w:pPr>
      <w:r w:rsidRPr="002D5195">
        <w:rPr>
          <w:rFonts w:ascii="Times New Roman" w:eastAsia="Times New Roman" w:hAnsi="Times New Roman"/>
          <w:color w:val="auto"/>
          <w:szCs w:val="24"/>
        </w:rPr>
        <w:t>Energy Conservation</w:t>
      </w:r>
      <w:r>
        <w:rPr>
          <w:rFonts w:ascii="Times New Roman" w:eastAsia="Times New Roman" w:hAnsi="Times New Roman"/>
          <w:color w:val="auto"/>
          <w:szCs w:val="24"/>
        </w:rPr>
        <w:t xml:space="preserve"> 3</w:t>
      </w:r>
    </w:p>
    <w:tbl>
      <w:tblPr>
        <w:tblStyle w:val="TableGrid"/>
        <w:tblW w:w="0" w:type="auto"/>
        <w:tblInd w:w="622" w:type="dxa"/>
        <w:tblLayout w:type="fixed"/>
        <w:tblLook w:val="04A0"/>
      </w:tblPr>
      <w:tblGrid>
        <w:gridCol w:w="378"/>
        <w:gridCol w:w="2528"/>
        <w:gridCol w:w="1620"/>
        <w:gridCol w:w="540"/>
        <w:gridCol w:w="3592"/>
        <w:gridCol w:w="918"/>
      </w:tblGrid>
      <w:tr w:rsidR="003A7BC9" w:rsidTr="002569AB">
        <w:tc>
          <w:tcPr>
            <w:tcW w:w="378" w:type="dxa"/>
          </w:tcPr>
          <w:p w:rsidR="003A7BC9" w:rsidRPr="0080218B" w:rsidRDefault="003A7BC9" w:rsidP="00945746">
            <w:pPr>
              <w:rPr>
                <w:rFonts w:ascii="Webdings" w:hAnsi="Webdings"/>
                <w:szCs w:val="24"/>
              </w:rPr>
            </w:pPr>
            <w:r w:rsidRPr="0080218B">
              <w:rPr>
                <w:rFonts w:ascii="Webdings" w:hAnsi="Webdings"/>
                <w:sz w:val="24"/>
                <w:szCs w:val="24"/>
              </w:rPr>
              <w:t></w:t>
            </w:r>
          </w:p>
        </w:tc>
        <w:tc>
          <w:tcPr>
            <w:tcW w:w="2528"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Action</w:t>
            </w:r>
          </w:p>
        </w:tc>
        <w:tc>
          <w:tcPr>
            <w:tcW w:w="1620"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w:t>
            </w:r>
          </w:p>
        </w:tc>
        <w:tc>
          <w:tcPr>
            <w:tcW w:w="540" w:type="dxa"/>
          </w:tcPr>
          <w:p w:rsidR="003A7BC9" w:rsidRPr="001F15DA" w:rsidRDefault="003A7BC9" w:rsidP="00945746">
            <w:pPr>
              <w:pStyle w:val="Body"/>
              <w:jc w:val="center"/>
              <w:rPr>
                <w:rFonts w:ascii="Webdings" w:eastAsia="Times New Roman" w:hAnsi="Webdings"/>
                <w:color w:val="auto"/>
                <w:szCs w:val="24"/>
              </w:rPr>
            </w:pPr>
            <w:r w:rsidRPr="001F15DA">
              <w:rPr>
                <w:rFonts w:ascii="Webdings" w:eastAsia="Times New Roman" w:hAnsi="Webdings"/>
                <w:color w:val="auto"/>
                <w:szCs w:val="24"/>
              </w:rPr>
              <w:t></w:t>
            </w:r>
          </w:p>
        </w:tc>
        <w:tc>
          <w:tcPr>
            <w:tcW w:w="3592"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Action</w:t>
            </w:r>
          </w:p>
        </w:tc>
        <w:tc>
          <w:tcPr>
            <w:tcW w:w="918"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w:t>
            </w: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252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Energy Savings ($, % or kWh)</w:t>
            </w:r>
          </w:p>
        </w:tc>
        <w:tc>
          <w:tcPr>
            <w:tcW w:w="1620" w:type="dxa"/>
          </w:tcPr>
          <w:p w:rsidR="003A7BC9" w:rsidRPr="00F37347" w:rsidRDefault="003A7BC9" w:rsidP="00945746">
            <w:pPr>
              <w:pStyle w:val="Body"/>
              <w:rPr>
                <w:rFonts w:ascii="Times New Roman" w:eastAsia="Times New Roman" w:hAnsi="Times New Roman"/>
                <w:b w:val="0"/>
                <w:color w:val="auto"/>
              </w:rPr>
            </w:pPr>
          </w:p>
        </w:tc>
        <w:tc>
          <w:tcPr>
            <w:tcW w:w="540" w:type="dxa"/>
          </w:tcPr>
          <w:p w:rsidR="003A7BC9" w:rsidRPr="00F37347" w:rsidRDefault="003A7BC9" w:rsidP="00945746">
            <w:pPr>
              <w:pStyle w:val="Body"/>
              <w:rPr>
                <w:rFonts w:ascii="Times New Roman" w:eastAsia="Times New Roman" w:hAnsi="Times New Roman"/>
                <w:b w:val="0"/>
                <w:color w:val="auto"/>
              </w:rPr>
            </w:pPr>
          </w:p>
        </w:tc>
        <w:tc>
          <w:tcPr>
            <w:tcW w:w="3592"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Changed AC/Heat policy($ savings)</w:t>
            </w:r>
          </w:p>
        </w:tc>
        <w:tc>
          <w:tcPr>
            <w:tcW w:w="918" w:type="dxa"/>
          </w:tcPr>
          <w:p w:rsidR="003A7BC9" w:rsidRPr="00F37347" w:rsidRDefault="003A7BC9" w:rsidP="00945746">
            <w:pPr>
              <w:pStyle w:val="Body"/>
              <w:rPr>
                <w:rFonts w:ascii="Times New Roman" w:eastAsia="Times New Roman" w:hAnsi="Times New Roman"/>
                <w:b w:val="0"/>
                <w:color w:val="auto"/>
              </w:rPr>
            </w:pPr>
          </w:p>
        </w:tc>
      </w:tr>
      <w:tr w:rsidR="003A7BC9" w:rsidTr="002569AB">
        <w:tc>
          <w:tcPr>
            <w:tcW w:w="378" w:type="dxa"/>
            <w:shd w:val="clear" w:color="auto" w:fill="EAF1DD" w:themeFill="accent3" w:themeFillTint="33"/>
          </w:tcPr>
          <w:p w:rsidR="003A7BC9" w:rsidRDefault="003A7BC9" w:rsidP="00945746">
            <w:pPr>
              <w:pStyle w:val="Body"/>
              <w:rPr>
                <w:rFonts w:ascii="Times New Roman" w:eastAsia="Times New Roman" w:hAnsi="Times New Roman"/>
                <w:color w:val="auto"/>
                <w:szCs w:val="24"/>
              </w:rPr>
            </w:pPr>
            <w:r>
              <w:rPr>
                <w:rFonts w:ascii="Times New Roman" w:eastAsia="Times New Roman" w:hAnsi="Times New Roman"/>
                <w:color w:val="auto"/>
                <w:szCs w:val="24"/>
              </w:rPr>
              <w:t>x</w:t>
            </w:r>
          </w:p>
        </w:tc>
        <w:tc>
          <w:tcPr>
            <w:tcW w:w="2528"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Energy Audit</w:t>
            </w:r>
          </w:p>
        </w:tc>
        <w:tc>
          <w:tcPr>
            <w:tcW w:w="1620" w:type="dxa"/>
            <w:shd w:val="clear" w:color="auto" w:fill="EAF1DD" w:themeFill="accent3" w:themeFillTint="33"/>
          </w:tcPr>
          <w:p w:rsidR="003A7BC9" w:rsidRPr="00F37347"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By UMD Sustainability</w:t>
            </w:r>
          </w:p>
        </w:tc>
        <w:tc>
          <w:tcPr>
            <w:tcW w:w="540" w:type="dxa"/>
          </w:tcPr>
          <w:p w:rsidR="003A7BC9" w:rsidRPr="00F37347" w:rsidRDefault="003A7BC9" w:rsidP="00945746">
            <w:pPr>
              <w:pStyle w:val="Body"/>
              <w:rPr>
                <w:rFonts w:ascii="Times New Roman" w:eastAsia="Times New Roman" w:hAnsi="Times New Roman"/>
                <w:b w:val="0"/>
                <w:color w:val="auto"/>
              </w:rPr>
            </w:pPr>
          </w:p>
        </w:tc>
        <w:tc>
          <w:tcPr>
            <w:tcW w:w="3592" w:type="dxa"/>
          </w:tcPr>
          <w:p w:rsidR="003A7BC9" w:rsidRPr="00F37347" w:rsidRDefault="003A7BC9" w:rsidP="00945746">
            <w:pPr>
              <w:pStyle w:val="Body"/>
              <w:rPr>
                <w:rFonts w:ascii="Times New Roman" w:eastAsia="Times New Roman" w:hAnsi="Times New Roman"/>
                <w:b w:val="0"/>
                <w:color w:val="auto"/>
              </w:rPr>
            </w:pPr>
            <w:proofErr w:type="spellStart"/>
            <w:r w:rsidRPr="00F37347">
              <w:rPr>
                <w:rFonts w:ascii="Times New Roman" w:eastAsia="Times New Roman" w:hAnsi="Times New Roman"/>
                <w:b w:val="0"/>
                <w:color w:val="auto"/>
              </w:rPr>
              <w:t>Delamped</w:t>
            </w:r>
            <w:proofErr w:type="spellEnd"/>
            <w:r w:rsidRPr="00F37347">
              <w:rPr>
                <w:rFonts w:ascii="Times New Roman" w:eastAsia="Times New Roman" w:hAnsi="Times New Roman"/>
                <w:b w:val="0"/>
                <w:color w:val="auto"/>
              </w:rPr>
              <w:t>/installed task lighting (#)</w:t>
            </w:r>
          </w:p>
        </w:tc>
        <w:tc>
          <w:tcPr>
            <w:tcW w:w="918" w:type="dxa"/>
          </w:tcPr>
          <w:p w:rsidR="003A7BC9" w:rsidRPr="00F37347" w:rsidRDefault="003A7BC9" w:rsidP="00945746">
            <w:pPr>
              <w:pStyle w:val="Body"/>
              <w:rPr>
                <w:rFonts w:ascii="Times New Roman" w:eastAsia="Times New Roman" w:hAnsi="Times New Roman"/>
                <w:b w:val="0"/>
                <w:color w:val="auto"/>
              </w:rPr>
            </w:pP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252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Implemented results of energy audit</w:t>
            </w:r>
          </w:p>
        </w:tc>
        <w:tc>
          <w:tcPr>
            <w:tcW w:w="1620" w:type="dxa"/>
          </w:tcPr>
          <w:p w:rsidR="003A7BC9" w:rsidRPr="00F37347" w:rsidRDefault="003A7BC9" w:rsidP="00945746">
            <w:pPr>
              <w:pStyle w:val="Body"/>
              <w:rPr>
                <w:rFonts w:ascii="Times New Roman" w:eastAsia="Times New Roman" w:hAnsi="Times New Roman"/>
                <w:b w:val="0"/>
                <w:color w:val="auto"/>
              </w:rPr>
            </w:pPr>
          </w:p>
        </w:tc>
        <w:tc>
          <w:tcPr>
            <w:tcW w:w="540" w:type="dxa"/>
          </w:tcPr>
          <w:p w:rsidR="003A7BC9" w:rsidRPr="00F37347" w:rsidRDefault="003A7BC9" w:rsidP="00945746">
            <w:pPr>
              <w:pStyle w:val="Body"/>
              <w:rPr>
                <w:rFonts w:ascii="Times New Roman" w:eastAsia="Times New Roman" w:hAnsi="Times New Roman"/>
                <w:b w:val="0"/>
                <w:color w:val="auto"/>
              </w:rPr>
            </w:pPr>
          </w:p>
        </w:tc>
        <w:tc>
          <w:tcPr>
            <w:tcW w:w="3592"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Planted trees to shade building (#)</w:t>
            </w:r>
          </w:p>
        </w:tc>
        <w:tc>
          <w:tcPr>
            <w:tcW w:w="918" w:type="dxa"/>
          </w:tcPr>
          <w:p w:rsidR="003A7BC9" w:rsidRPr="00F37347" w:rsidRDefault="003A7BC9" w:rsidP="00945746">
            <w:pPr>
              <w:pStyle w:val="Body"/>
              <w:rPr>
                <w:rFonts w:ascii="Times New Roman" w:eastAsia="Times New Roman" w:hAnsi="Times New Roman"/>
                <w:b w:val="0"/>
                <w:color w:val="auto"/>
              </w:rPr>
            </w:pP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252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Installed efficient lighting(#)</w:t>
            </w:r>
          </w:p>
        </w:tc>
        <w:tc>
          <w:tcPr>
            <w:tcW w:w="1620" w:type="dxa"/>
          </w:tcPr>
          <w:p w:rsidR="003A7BC9" w:rsidRPr="00F37347" w:rsidRDefault="003A7BC9" w:rsidP="00945746">
            <w:pPr>
              <w:pStyle w:val="Body"/>
              <w:rPr>
                <w:rFonts w:ascii="Times New Roman" w:eastAsia="Times New Roman" w:hAnsi="Times New Roman"/>
                <w:b w:val="0"/>
                <w:color w:val="auto"/>
              </w:rPr>
            </w:pPr>
          </w:p>
        </w:tc>
        <w:tc>
          <w:tcPr>
            <w:tcW w:w="540" w:type="dxa"/>
          </w:tcPr>
          <w:p w:rsidR="003A7BC9" w:rsidRPr="00F37347" w:rsidRDefault="003A7BC9" w:rsidP="00945746">
            <w:pPr>
              <w:pStyle w:val="Body"/>
              <w:rPr>
                <w:rFonts w:ascii="Times New Roman" w:eastAsia="Times New Roman" w:hAnsi="Times New Roman"/>
                <w:b w:val="0"/>
                <w:color w:val="auto"/>
              </w:rPr>
            </w:pPr>
          </w:p>
        </w:tc>
        <w:tc>
          <w:tcPr>
            <w:tcW w:w="3592"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Green Roof for insulation (sq ft)</w:t>
            </w:r>
          </w:p>
        </w:tc>
        <w:tc>
          <w:tcPr>
            <w:tcW w:w="918" w:type="dxa"/>
          </w:tcPr>
          <w:p w:rsidR="003A7BC9" w:rsidRPr="00F37347" w:rsidRDefault="003A7BC9" w:rsidP="00945746">
            <w:pPr>
              <w:pStyle w:val="Body"/>
              <w:rPr>
                <w:rFonts w:ascii="Times New Roman" w:eastAsia="Times New Roman" w:hAnsi="Times New Roman"/>
                <w:b w:val="0"/>
                <w:color w:val="auto"/>
              </w:rPr>
            </w:pPr>
          </w:p>
        </w:tc>
      </w:tr>
      <w:tr w:rsidR="003A7BC9" w:rsidTr="002569AB">
        <w:tc>
          <w:tcPr>
            <w:tcW w:w="378" w:type="dxa"/>
            <w:shd w:val="clear" w:color="auto" w:fill="EAF1DD" w:themeFill="accent3" w:themeFillTint="33"/>
          </w:tcPr>
          <w:p w:rsidR="003A7BC9" w:rsidRDefault="003A7BC9" w:rsidP="00945746">
            <w:pPr>
              <w:pStyle w:val="Body"/>
              <w:rPr>
                <w:rFonts w:ascii="Times New Roman" w:eastAsia="Times New Roman" w:hAnsi="Times New Roman"/>
                <w:color w:val="auto"/>
                <w:szCs w:val="24"/>
              </w:rPr>
            </w:pPr>
            <w:r>
              <w:rPr>
                <w:rFonts w:ascii="Times New Roman" w:eastAsia="Times New Roman" w:hAnsi="Times New Roman"/>
                <w:color w:val="auto"/>
                <w:szCs w:val="24"/>
              </w:rPr>
              <w:t>x</w:t>
            </w:r>
          </w:p>
        </w:tc>
        <w:tc>
          <w:tcPr>
            <w:tcW w:w="2528"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Education/awareness programs</w:t>
            </w:r>
          </w:p>
        </w:tc>
        <w:tc>
          <w:tcPr>
            <w:tcW w:w="1620"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7 turn off light signs</w:t>
            </w:r>
          </w:p>
        </w:tc>
        <w:tc>
          <w:tcPr>
            <w:tcW w:w="540" w:type="dxa"/>
          </w:tcPr>
          <w:p w:rsidR="003A7BC9" w:rsidRPr="00F37347" w:rsidRDefault="003A7BC9" w:rsidP="00945746">
            <w:pPr>
              <w:pStyle w:val="Body"/>
              <w:rPr>
                <w:rFonts w:ascii="Times New Roman" w:eastAsia="Times New Roman" w:hAnsi="Times New Roman"/>
                <w:b w:val="0"/>
                <w:color w:val="auto"/>
              </w:rPr>
            </w:pPr>
          </w:p>
        </w:tc>
        <w:tc>
          <w:tcPr>
            <w:tcW w:w="3592"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Renewable Energy installation (kWh)</w:t>
            </w:r>
          </w:p>
        </w:tc>
        <w:tc>
          <w:tcPr>
            <w:tcW w:w="918" w:type="dxa"/>
          </w:tcPr>
          <w:p w:rsidR="003A7BC9" w:rsidRPr="00F37347" w:rsidRDefault="003A7BC9" w:rsidP="00945746">
            <w:pPr>
              <w:pStyle w:val="Body"/>
              <w:rPr>
                <w:rFonts w:ascii="Times New Roman" w:eastAsia="Times New Roman" w:hAnsi="Times New Roman"/>
                <w:b w:val="0"/>
                <w:color w:val="auto"/>
              </w:rPr>
            </w:pPr>
          </w:p>
        </w:tc>
      </w:tr>
      <w:tr w:rsidR="003A7BC9" w:rsidTr="002569AB">
        <w:tc>
          <w:tcPr>
            <w:tcW w:w="378" w:type="dxa"/>
          </w:tcPr>
          <w:p w:rsidR="003A7BC9" w:rsidRDefault="003A7BC9" w:rsidP="00945746">
            <w:pPr>
              <w:pStyle w:val="Body"/>
              <w:rPr>
                <w:rFonts w:ascii="Times New Roman" w:eastAsia="Times New Roman" w:hAnsi="Times New Roman"/>
                <w:color w:val="auto"/>
                <w:szCs w:val="24"/>
              </w:rPr>
            </w:pPr>
          </w:p>
        </w:tc>
        <w:tc>
          <w:tcPr>
            <w:tcW w:w="2528" w:type="dxa"/>
          </w:tcPr>
          <w:p w:rsidR="003A7BC9" w:rsidRPr="00F37347" w:rsidRDefault="003A7BC9" w:rsidP="00945746">
            <w:pPr>
              <w:pStyle w:val="Body"/>
              <w:rPr>
                <w:rFonts w:ascii="Times New Roman" w:eastAsia="Times New Roman" w:hAnsi="Times New Roman"/>
                <w:b w:val="0"/>
                <w:color w:val="auto"/>
              </w:rPr>
            </w:pPr>
            <w:proofErr w:type="spellStart"/>
            <w:r w:rsidRPr="00F37347">
              <w:rPr>
                <w:rFonts w:ascii="Times New Roman" w:eastAsia="Times New Roman" w:hAnsi="Times New Roman"/>
                <w:b w:val="0"/>
                <w:color w:val="auto"/>
              </w:rPr>
              <w:t>Daylighting</w:t>
            </w:r>
            <w:proofErr w:type="spellEnd"/>
            <w:r w:rsidRPr="00F37347">
              <w:rPr>
                <w:rFonts w:ascii="Times New Roman" w:eastAsia="Times New Roman" w:hAnsi="Times New Roman"/>
                <w:b w:val="0"/>
                <w:color w:val="auto"/>
              </w:rPr>
              <w:t xml:space="preserve"> (# of rooms)</w:t>
            </w:r>
          </w:p>
        </w:tc>
        <w:tc>
          <w:tcPr>
            <w:tcW w:w="1620" w:type="dxa"/>
          </w:tcPr>
          <w:p w:rsidR="003A7BC9" w:rsidRPr="00F37347" w:rsidRDefault="003A7BC9" w:rsidP="00945746">
            <w:pPr>
              <w:pStyle w:val="Body"/>
              <w:rPr>
                <w:rFonts w:ascii="Times New Roman" w:eastAsia="Times New Roman" w:hAnsi="Times New Roman"/>
                <w:b w:val="0"/>
                <w:color w:val="auto"/>
              </w:rPr>
            </w:pPr>
          </w:p>
        </w:tc>
        <w:tc>
          <w:tcPr>
            <w:tcW w:w="540"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3592"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Other:</w:t>
            </w:r>
          </w:p>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Recycle batteries</w:t>
            </w:r>
          </w:p>
          <w:p w:rsidR="003A7BC9" w:rsidRPr="00F37347" w:rsidRDefault="003A7BC9" w:rsidP="00945746">
            <w:pPr>
              <w:pStyle w:val="Body"/>
              <w:rPr>
                <w:rFonts w:ascii="Times New Roman" w:eastAsia="Times New Roman" w:hAnsi="Times New Roman"/>
                <w:b w:val="0"/>
                <w:color w:val="auto"/>
              </w:rPr>
            </w:pPr>
          </w:p>
        </w:tc>
        <w:tc>
          <w:tcPr>
            <w:tcW w:w="918" w:type="dxa"/>
            <w:shd w:val="clear" w:color="auto" w:fill="EAF1DD" w:themeFill="accent3" w:themeFillTint="33"/>
          </w:tcPr>
          <w:p w:rsidR="003A7BC9" w:rsidRPr="00F37347" w:rsidRDefault="00056B2A" w:rsidP="00945746">
            <w:pPr>
              <w:pStyle w:val="Body"/>
              <w:rPr>
                <w:rFonts w:ascii="Times New Roman" w:eastAsia="Times New Roman" w:hAnsi="Times New Roman"/>
                <w:b w:val="0"/>
                <w:color w:val="auto"/>
              </w:rPr>
            </w:pPr>
            <w:r>
              <w:rPr>
                <w:rFonts w:ascii="Times New Roman" w:eastAsia="Times New Roman" w:hAnsi="Times New Roman"/>
                <w:b w:val="0"/>
                <w:color w:val="auto"/>
              </w:rPr>
              <w:t>10</w:t>
            </w:r>
            <w:r w:rsidR="003A7BC9">
              <w:rPr>
                <w:rFonts w:ascii="Times New Roman" w:eastAsia="Times New Roman" w:hAnsi="Times New Roman"/>
                <w:b w:val="0"/>
                <w:color w:val="auto"/>
              </w:rPr>
              <w:t xml:space="preserve"> per month</w:t>
            </w:r>
          </w:p>
        </w:tc>
      </w:tr>
    </w:tbl>
    <w:p w:rsidR="003A7BC9" w:rsidRPr="00F37347" w:rsidRDefault="00057907" w:rsidP="003A7BC9">
      <w:pPr>
        <w:pStyle w:val="Body"/>
        <w:rPr>
          <w:rFonts w:ascii="Times New Roman" w:eastAsia="Times New Roman" w:hAnsi="Times New Roman"/>
          <w:b w:val="0"/>
          <w:color w:val="auto"/>
          <w:sz w:val="20"/>
        </w:rPr>
      </w:pPr>
      <w:r>
        <w:rPr>
          <w:rFonts w:ascii="Times New Roman" w:eastAsia="Times New Roman" w:hAnsi="Times New Roman"/>
          <w:b w:val="0"/>
          <w:color w:val="auto"/>
          <w:sz w:val="20"/>
        </w:rPr>
        <w:t xml:space="preserve">Comments: </w:t>
      </w:r>
      <w:r w:rsidR="003A7BC9">
        <w:rPr>
          <w:rFonts w:ascii="Times New Roman" w:eastAsia="Times New Roman" w:hAnsi="Times New Roman"/>
          <w:b w:val="0"/>
          <w:color w:val="auto"/>
          <w:sz w:val="20"/>
        </w:rPr>
        <w:t>3 total</w:t>
      </w:r>
      <w:r w:rsidR="003A7BC9" w:rsidRPr="00F37347">
        <w:rPr>
          <w:rFonts w:ascii="Times New Roman" w:eastAsia="Times New Roman" w:hAnsi="Times New Roman"/>
          <w:b w:val="0"/>
          <w:color w:val="auto"/>
          <w:sz w:val="20"/>
        </w:rPr>
        <w:t>___________________________________________________________</w:t>
      </w:r>
      <w:r w:rsidR="003A7BC9">
        <w:rPr>
          <w:rFonts w:ascii="Times New Roman" w:eastAsia="Times New Roman" w:hAnsi="Times New Roman"/>
          <w:b w:val="0"/>
          <w:color w:val="auto"/>
          <w:sz w:val="20"/>
        </w:rPr>
        <w:t>_______________________</w:t>
      </w:r>
    </w:p>
    <w:p w:rsidR="003A7BC9" w:rsidRDefault="003A7BC9" w:rsidP="003A7BC9">
      <w:pPr>
        <w:pStyle w:val="Body"/>
        <w:jc w:val="center"/>
        <w:rPr>
          <w:rFonts w:ascii="Times New Roman" w:eastAsia="Times New Roman" w:hAnsi="Times New Roman"/>
          <w:color w:val="auto"/>
          <w:sz w:val="20"/>
        </w:rPr>
      </w:pPr>
    </w:p>
    <w:p w:rsidR="003A7BC9" w:rsidRPr="002D5195" w:rsidRDefault="003A7BC9" w:rsidP="003A7BC9">
      <w:pPr>
        <w:pStyle w:val="Body"/>
        <w:jc w:val="center"/>
        <w:rPr>
          <w:rFonts w:ascii="Times New Roman" w:eastAsia="Times New Roman" w:hAnsi="Times New Roman"/>
          <w:color w:val="auto"/>
          <w:szCs w:val="24"/>
        </w:rPr>
      </w:pPr>
      <w:r w:rsidRPr="002D5195">
        <w:rPr>
          <w:rFonts w:ascii="Times New Roman" w:eastAsia="Times New Roman" w:hAnsi="Times New Roman"/>
          <w:color w:val="auto"/>
          <w:szCs w:val="24"/>
        </w:rPr>
        <w:t>Solid Waste Reduction</w:t>
      </w:r>
      <w:r>
        <w:rPr>
          <w:rFonts w:ascii="Times New Roman" w:eastAsia="Times New Roman" w:hAnsi="Times New Roman"/>
          <w:color w:val="auto"/>
          <w:szCs w:val="24"/>
        </w:rPr>
        <w:t xml:space="preserve"> 7</w:t>
      </w:r>
    </w:p>
    <w:tbl>
      <w:tblPr>
        <w:tblStyle w:val="TableGrid"/>
        <w:tblW w:w="0" w:type="auto"/>
        <w:tblInd w:w="622" w:type="dxa"/>
        <w:tblLayout w:type="fixed"/>
        <w:tblLook w:val="04A0"/>
      </w:tblPr>
      <w:tblGrid>
        <w:gridCol w:w="378"/>
        <w:gridCol w:w="2888"/>
        <w:gridCol w:w="1170"/>
        <w:gridCol w:w="262"/>
        <w:gridCol w:w="2888"/>
        <w:gridCol w:w="1990"/>
      </w:tblGrid>
      <w:tr w:rsidR="003A7BC9" w:rsidRPr="00F37347" w:rsidTr="00945746">
        <w:tc>
          <w:tcPr>
            <w:tcW w:w="378" w:type="dxa"/>
          </w:tcPr>
          <w:p w:rsidR="003A7BC9" w:rsidRPr="001F15DA" w:rsidRDefault="003A7BC9" w:rsidP="00945746">
            <w:pPr>
              <w:rPr>
                <w:rFonts w:ascii="Webdings" w:hAnsi="Webdings"/>
                <w:b/>
                <w:bCs/>
                <w:sz w:val="24"/>
                <w:szCs w:val="24"/>
              </w:rPr>
            </w:pPr>
            <w:r w:rsidRPr="001F15DA">
              <w:rPr>
                <w:rFonts w:ascii="Webdings" w:hAnsi="Webdings"/>
                <w:b/>
                <w:bCs/>
                <w:sz w:val="24"/>
                <w:szCs w:val="24"/>
              </w:rPr>
              <w:t></w:t>
            </w:r>
          </w:p>
        </w:tc>
        <w:tc>
          <w:tcPr>
            <w:tcW w:w="2888"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Action</w:t>
            </w:r>
          </w:p>
        </w:tc>
        <w:tc>
          <w:tcPr>
            <w:tcW w:w="1170"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w:t>
            </w:r>
          </w:p>
        </w:tc>
        <w:tc>
          <w:tcPr>
            <w:tcW w:w="262" w:type="dxa"/>
          </w:tcPr>
          <w:p w:rsidR="003A7BC9" w:rsidRPr="001F15DA" w:rsidRDefault="003A7BC9" w:rsidP="00945746">
            <w:pPr>
              <w:pStyle w:val="Body"/>
              <w:jc w:val="center"/>
              <w:rPr>
                <w:rFonts w:ascii="Webdings" w:eastAsia="Times New Roman" w:hAnsi="Webdings"/>
                <w:color w:val="auto"/>
                <w:szCs w:val="24"/>
              </w:rPr>
            </w:pPr>
            <w:r w:rsidRPr="001F15DA">
              <w:rPr>
                <w:rFonts w:ascii="Webdings" w:eastAsia="Times New Roman" w:hAnsi="Webdings"/>
                <w:color w:val="auto"/>
                <w:szCs w:val="24"/>
              </w:rPr>
              <w:t></w:t>
            </w:r>
          </w:p>
        </w:tc>
        <w:tc>
          <w:tcPr>
            <w:tcW w:w="2888"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Action</w:t>
            </w:r>
          </w:p>
        </w:tc>
        <w:tc>
          <w:tcPr>
            <w:tcW w:w="1990" w:type="dxa"/>
          </w:tcPr>
          <w:p w:rsidR="003A7BC9" w:rsidRPr="00F37347" w:rsidRDefault="003A7BC9" w:rsidP="00945746">
            <w:pPr>
              <w:pStyle w:val="Body"/>
              <w:jc w:val="center"/>
              <w:rPr>
                <w:rFonts w:ascii="Times New Roman" w:eastAsia="Times New Roman" w:hAnsi="Times New Roman"/>
                <w:color w:val="auto"/>
              </w:rPr>
            </w:pPr>
            <w:r w:rsidRPr="00F37347">
              <w:rPr>
                <w:rFonts w:ascii="Times New Roman" w:eastAsia="Times New Roman" w:hAnsi="Times New Roman"/>
                <w:color w:val="auto"/>
              </w:rPr>
              <w:t>#</w:t>
            </w:r>
          </w:p>
        </w:tc>
      </w:tr>
      <w:tr w:rsidR="003A7BC9" w:rsidRPr="00F37347" w:rsidTr="00945746">
        <w:tc>
          <w:tcPr>
            <w:tcW w:w="378"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Print double sided</w:t>
            </w:r>
          </w:p>
        </w:tc>
        <w:tc>
          <w:tcPr>
            <w:tcW w:w="1170" w:type="dxa"/>
          </w:tcPr>
          <w:p w:rsidR="003A7BC9" w:rsidRPr="00F37347" w:rsidRDefault="003A7BC9" w:rsidP="00945746">
            <w:pPr>
              <w:pStyle w:val="Body"/>
              <w:rPr>
                <w:rFonts w:ascii="Times New Roman" w:eastAsia="Times New Roman" w:hAnsi="Times New Roman"/>
                <w:b w:val="0"/>
                <w:color w:val="auto"/>
              </w:rPr>
            </w:pPr>
          </w:p>
        </w:tc>
        <w:tc>
          <w:tcPr>
            <w:tcW w:w="262" w:type="dxa"/>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No Waste Lunches</w:t>
            </w:r>
            <w:r w:rsidR="00056B2A">
              <w:rPr>
                <w:rFonts w:ascii="Times New Roman" w:eastAsia="Times New Roman" w:hAnsi="Times New Roman"/>
                <w:b w:val="0"/>
                <w:color w:val="auto"/>
              </w:rPr>
              <w:t>/snack</w:t>
            </w:r>
          </w:p>
        </w:tc>
        <w:tc>
          <w:tcPr>
            <w:tcW w:w="1990" w:type="dxa"/>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Save $271 per month</w:t>
            </w:r>
            <w:r w:rsidR="00493C04">
              <w:rPr>
                <w:rFonts w:ascii="Times New Roman" w:eastAsia="Times New Roman" w:hAnsi="Times New Roman"/>
                <w:b w:val="0"/>
                <w:color w:val="auto"/>
              </w:rPr>
              <w:t xml:space="preserve"> </w:t>
            </w:r>
          </w:p>
        </w:tc>
      </w:tr>
      <w:tr w:rsidR="003A7BC9" w:rsidRPr="00F37347" w:rsidTr="00945746">
        <w:tc>
          <w:tcPr>
            <w:tcW w:w="378"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Reuse 2</w:t>
            </w:r>
            <w:r w:rsidRPr="00F37347">
              <w:rPr>
                <w:rFonts w:ascii="Times New Roman" w:eastAsia="Times New Roman" w:hAnsi="Times New Roman"/>
                <w:b w:val="0"/>
                <w:color w:val="auto"/>
                <w:vertAlign w:val="superscript"/>
              </w:rPr>
              <w:t>nd</w:t>
            </w:r>
            <w:r w:rsidRPr="00F37347">
              <w:rPr>
                <w:rFonts w:ascii="Times New Roman" w:eastAsia="Times New Roman" w:hAnsi="Times New Roman"/>
                <w:b w:val="0"/>
                <w:color w:val="auto"/>
              </w:rPr>
              <w:t xml:space="preserve"> side of paper</w:t>
            </w:r>
          </w:p>
        </w:tc>
        <w:tc>
          <w:tcPr>
            <w:tcW w:w="1170" w:type="dxa"/>
          </w:tcPr>
          <w:p w:rsidR="003A7BC9" w:rsidRPr="00F37347" w:rsidRDefault="003A7BC9" w:rsidP="00945746">
            <w:pPr>
              <w:pStyle w:val="Body"/>
              <w:rPr>
                <w:rFonts w:ascii="Times New Roman" w:eastAsia="Times New Roman" w:hAnsi="Times New Roman"/>
                <w:b w:val="0"/>
                <w:color w:val="auto"/>
              </w:rPr>
            </w:pPr>
          </w:p>
        </w:tc>
        <w:tc>
          <w:tcPr>
            <w:tcW w:w="262"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Electronic newsletters</w:t>
            </w:r>
          </w:p>
        </w:tc>
        <w:tc>
          <w:tcPr>
            <w:tcW w:w="1990" w:type="dxa"/>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Over 100 per week</w:t>
            </w:r>
          </w:p>
        </w:tc>
      </w:tr>
      <w:tr w:rsidR="003A7BC9" w:rsidRPr="00F37347" w:rsidTr="002569AB">
        <w:trPr>
          <w:trHeight w:val="737"/>
        </w:trPr>
        <w:tc>
          <w:tcPr>
            <w:tcW w:w="378"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Change purchasing – reduce packaging</w:t>
            </w:r>
          </w:p>
        </w:tc>
        <w:tc>
          <w:tcPr>
            <w:tcW w:w="1170"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reusable bags 6 per week</w:t>
            </w:r>
          </w:p>
        </w:tc>
        <w:tc>
          <w:tcPr>
            <w:tcW w:w="262"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Education/awareness program</w:t>
            </w:r>
          </w:p>
        </w:tc>
        <w:tc>
          <w:tcPr>
            <w:tcW w:w="1990" w:type="dxa"/>
          </w:tcPr>
          <w:p w:rsidR="003A7BC9" w:rsidRPr="00F37347" w:rsidRDefault="003A7BC9" w:rsidP="00945746">
            <w:pPr>
              <w:pStyle w:val="Body"/>
              <w:rPr>
                <w:rFonts w:ascii="Times New Roman" w:eastAsia="Times New Roman" w:hAnsi="Times New Roman"/>
                <w:b w:val="0"/>
                <w:color w:val="auto"/>
              </w:rPr>
            </w:pPr>
          </w:p>
        </w:tc>
      </w:tr>
      <w:tr w:rsidR="003A7BC9" w:rsidRPr="00F37347" w:rsidTr="00EA5EB1">
        <w:trPr>
          <w:trHeight w:val="276"/>
        </w:trPr>
        <w:tc>
          <w:tcPr>
            <w:tcW w:w="378"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shd w:val="clear" w:color="auto" w:fill="EAF1DD" w:themeFill="accent3" w:themeFillTint="33"/>
          </w:tcPr>
          <w:p w:rsidR="003A7BC9" w:rsidRPr="00F37347" w:rsidRDefault="003A7BC9" w:rsidP="002569AB">
            <w:pPr>
              <w:pStyle w:val="Body"/>
              <w:rPr>
                <w:rFonts w:ascii="Times New Roman" w:eastAsia="Times New Roman" w:hAnsi="Times New Roman"/>
                <w:b w:val="0"/>
                <w:color w:val="auto"/>
              </w:rPr>
            </w:pPr>
            <w:r w:rsidRPr="00F37347">
              <w:rPr>
                <w:rFonts w:ascii="Times New Roman" w:eastAsia="Times New Roman" w:hAnsi="Times New Roman"/>
                <w:b w:val="0"/>
                <w:color w:val="auto"/>
              </w:rPr>
              <w:t xml:space="preserve">Recycling (# or lbs): </w:t>
            </w:r>
            <w:r w:rsidR="002569AB">
              <w:rPr>
                <w:rFonts w:ascii="Times New Roman" w:eastAsia="Times New Roman" w:hAnsi="Times New Roman"/>
                <w:b w:val="0"/>
                <w:color w:val="auto"/>
              </w:rPr>
              <w:t>single stream</w:t>
            </w:r>
          </w:p>
        </w:tc>
        <w:tc>
          <w:tcPr>
            <w:tcW w:w="1170" w:type="dxa"/>
            <w:shd w:val="clear" w:color="auto" w:fill="EAF1DD" w:themeFill="accent3" w:themeFillTint="33"/>
          </w:tcPr>
          <w:p w:rsidR="003A7BC9" w:rsidRPr="00F37347" w:rsidRDefault="003A7BC9" w:rsidP="00945746">
            <w:pPr>
              <w:pStyle w:val="Body"/>
              <w:rPr>
                <w:rFonts w:ascii="Times New Roman" w:eastAsia="Times New Roman" w:hAnsi="Times New Roman"/>
                <w:b w:val="0"/>
                <w:color w:val="auto"/>
              </w:rPr>
            </w:pPr>
            <w:r w:rsidRPr="00261224">
              <w:rPr>
                <w:rFonts w:ascii="Times New Roman" w:eastAsia="Times New Roman" w:hAnsi="Times New Roman"/>
                <w:b w:val="0"/>
                <w:color w:val="auto"/>
                <w:highlight w:val="yellow"/>
              </w:rPr>
              <w:t>all</w:t>
            </w:r>
          </w:p>
        </w:tc>
        <w:tc>
          <w:tcPr>
            <w:tcW w:w="262" w:type="dxa"/>
            <w:vMerge w:val="restart"/>
            <w:shd w:val="clear" w:color="auto" w:fill="EAF1DD" w:themeFill="accent3" w:themeFillTint="33"/>
          </w:tcPr>
          <w:p w:rsidR="003A7BC9"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p w:rsidR="003A7BC9" w:rsidRDefault="003A7BC9" w:rsidP="00945746">
            <w:pPr>
              <w:pStyle w:val="Body"/>
              <w:rPr>
                <w:rFonts w:ascii="Times New Roman" w:eastAsia="Times New Roman" w:hAnsi="Times New Roman"/>
                <w:b w:val="0"/>
                <w:color w:val="auto"/>
              </w:rPr>
            </w:pPr>
          </w:p>
          <w:p w:rsidR="00EA5EB1" w:rsidRDefault="00EA5EB1" w:rsidP="00945746">
            <w:pPr>
              <w:pStyle w:val="Body"/>
              <w:rPr>
                <w:rFonts w:ascii="Times New Roman" w:eastAsia="Times New Roman" w:hAnsi="Times New Roman"/>
                <w:b w:val="0"/>
                <w:color w:val="auto"/>
              </w:rPr>
            </w:pPr>
          </w:p>
          <w:p w:rsidR="003A7BC9" w:rsidRPr="00F37347" w:rsidRDefault="00EA5EB1"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vMerge w:val="restart"/>
            <w:shd w:val="clear" w:color="auto" w:fill="EAF1DD" w:themeFill="accent3" w:themeFillTint="33"/>
          </w:tcPr>
          <w:p w:rsidR="003A7BC9"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Other:</w:t>
            </w:r>
          </w:p>
          <w:p w:rsidR="003A7BC9"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PTA sells reusable water bottles</w:t>
            </w:r>
          </w:p>
          <w:p w:rsidR="003A7BC9" w:rsidRDefault="003A7BC9" w:rsidP="00945746">
            <w:pPr>
              <w:pStyle w:val="Body"/>
              <w:rPr>
                <w:rFonts w:ascii="Times New Roman" w:eastAsia="Times New Roman" w:hAnsi="Times New Roman"/>
                <w:b w:val="0"/>
                <w:color w:val="auto"/>
              </w:rPr>
            </w:pPr>
          </w:p>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Less wasteful paper towel dispenser</w:t>
            </w:r>
          </w:p>
        </w:tc>
        <w:tc>
          <w:tcPr>
            <w:tcW w:w="1990" w:type="dxa"/>
            <w:shd w:val="clear" w:color="auto" w:fill="EAF1DD" w:themeFill="accent3" w:themeFillTint="33"/>
          </w:tcPr>
          <w:p w:rsidR="00EA5EB1" w:rsidRDefault="00EA5EB1" w:rsidP="00945746">
            <w:pPr>
              <w:pStyle w:val="Body"/>
              <w:rPr>
                <w:rFonts w:ascii="Times New Roman" w:eastAsia="Times New Roman" w:hAnsi="Times New Roman"/>
                <w:b w:val="0"/>
                <w:color w:val="auto"/>
              </w:rPr>
            </w:pPr>
          </w:p>
          <w:p w:rsidR="00EA5EB1" w:rsidRDefault="00EA5EB1" w:rsidP="00945746">
            <w:pPr>
              <w:pStyle w:val="Body"/>
              <w:rPr>
                <w:rFonts w:ascii="Times New Roman" w:eastAsia="Times New Roman" w:hAnsi="Times New Roman"/>
                <w:b w:val="0"/>
                <w:color w:val="auto"/>
              </w:rPr>
            </w:pPr>
          </w:p>
          <w:p w:rsidR="003A7BC9" w:rsidRPr="00F37347" w:rsidRDefault="003A7BC9" w:rsidP="00945746">
            <w:pPr>
              <w:pStyle w:val="Body"/>
              <w:rPr>
                <w:rFonts w:ascii="Times New Roman" w:eastAsia="Times New Roman" w:hAnsi="Times New Roman"/>
                <w:b w:val="0"/>
                <w:color w:val="auto"/>
              </w:rPr>
            </w:pPr>
            <w:r>
              <w:rPr>
                <w:rFonts w:ascii="Times New Roman" w:eastAsia="Times New Roman" w:hAnsi="Times New Roman"/>
                <w:b w:val="0"/>
                <w:color w:val="auto"/>
              </w:rPr>
              <w:t>60</w:t>
            </w:r>
            <w:r w:rsidR="00056B2A">
              <w:rPr>
                <w:rFonts w:ascii="Times New Roman" w:eastAsia="Times New Roman" w:hAnsi="Times New Roman"/>
                <w:b w:val="0"/>
                <w:color w:val="auto"/>
              </w:rPr>
              <w:t xml:space="preserve"> bottles</w:t>
            </w:r>
          </w:p>
        </w:tc>
      </w:tr>
      <w:tr w:rsidR="002569AB" w:rsidRPr="00F37347" w:rsidTr="00EA5EB1">
        <w:trPr>
          <w:trHeight w:val="70"/>
        </w:trPr>
        <w:tc>
          <w:tcPr>
            <w:tcW w:w="378"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 xml:space="preserve">                                Cans/Bottles</w:t>
            </w:r>
          </w:p>
        </w:tc>
        <w:tc>
          <w:tcPr>
            <w:tcW w:w="1170"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50 milk bottles. Per/week</w:t>
            </w:r>
          </w:p>
        </w:tc>
        <w:tc>
          <w:tcPr>
            <w:tcW w:w="262" w:type="dxa"/>
            <w:vMerge/>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p>
        </w:tc>
        <w:tc>
          <w:tcPr>
            <w:tcW w:w="2888" w:type="dxa"/>
            <w:vMerge/>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p>
        </w:tc>
        <w:tc>
          <w:tcPr>
            <w:tcW w:w="1990" w:type="dxa"/>
            <w:vMerge w:val="restart"/>
            <w:shd w:val="clear" w:color="auto" w:fill="EAF1DD" w:themeFill="accent3" w:themeFillTint="33"/>
          </w:tcPr>
          <w:p w:rsidR="002569AB"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12 installed</w:t>
            </w:r>
          </w:p>
          <w:p w:rsidR="002569AB" w:rsidRDefault="002569AB" w:rsidP="00945746">
            <w:pPr>
              <w:pStyle w:val="Body"/>
              <w:rPr>
                <w:rFonts w:ascii="Times New Roman" w:eastAsia="Times New Roman" w:hAnsi="Times New Roman"/>
                <w:b w:val="0"/>
                <w:color w:val="auto"/>
              </w:rPr>
            </w:pPr>
          </w:p>
          <w:p w:rsidR="002569AB"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 xml:space="preserve">7,200 towels used before </w:t>
            </w:r>
          </w:p>
          <w:p w:rsidR="002569AB"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not recycled paper/</w:t>
            </w:r>
          </w:p>
          <w:p w:rsidR="002569AB" w:rsidRDefault="002569AB" w:rsidP="00945746">
            <w:pPr>
              <w:pStyle w:val="Body"/>
              <w:rPr>
                <w:rFonts w:ascii="Times New Roman" w:eastAsia="Times New Roman" w:hAnsi="Times New Roman"/>
                <w:b w:val="0"/>
                <w:color w:val="auto"/>
              </w:rPr>
            </w:pPr>
          </w:p>
          <w:p w:rsidR="002569AB" w:rsidRPr="00F37347" w:rsidRDefault="002569AB" w:rsidP="002569AB">
            <w:pPr>
              <w:pStyle w:val="Body"/>
              <w:rPr>
                <w:rFonts w:ascii="Times New Roman" w:eastAsia="Times New Roman" w:hAnsi="Times New Roman"/>
                <w:b w:val="0"/>
                <w:color w:val="auto"/>
              </w:rPr>
            </w:pPr>
            <w:r>
              <w:rPr>
                <w:rFonts w:ascii="Times New Roman" w:eastAsia="Times New Roman" w:hAnsi="Times New Roman"/>
                <w:b w:val="0"/>
                <w:color w:val="auto"/>
              </w:rPr>
              <w:t>3,200 towels used now 100% recycled paper</w:t>
            </w:r>
          </w:p>
        </w:tc>
      </w:tr>
      <w:tr w:rsidR="002569AB" w:rsidRPr="00F37347" w:rsidTr="002569AB">
        <w:trPr>
          <w:trHeight w:val="276"/>
        </w:trPr>
        <w:tc>
          <w:tcPr>
            <w:tcW w:w="378"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Pr>
                <w:rFonts w:ascii="Times New Roman" w:eastAsia="Times New Roman" w:hAnsi="Times New Roman"/>
                <w:b w:val="0"/>
                <w:color w:val="auto"/>
              </w:rPr>
              <w:t>x</w:t>
            </w:r>
          </w:p>
        </w:tc>
        <w:tc>
          <w:tcPr>
            <w:tcW w:w="2888"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 xml:space="preserve">                                Ink Cartridges</w:t>
            </w:r>
          </w:p>
        </w:tc>
        <w:tc>
          <w:tcPr>
            <w:tcW w:w="1170" w:type="dxa"/>
            <w:shd w:val="clear" w:color="auto" w:fill="EAF1DD" w:themeFill="accent3" w:themeFillTint="33"/>
          </w:tcPr>
          <w:p w:rsidR="002569AB" w:rsidRPr="00F37347" w:rsidRDefault="002569AB" w:rsidP="00945746">
            <w:pPr>
              <w:pStyle w:val="Body"/>
              <w:rPr>
                <w:rFonts w:ascii="Times New Roman" w:eastAsia="Times New Roman" w:hAnsi="Times New Roman"/>
                <w:b w:val="0"/>
                <w:color w:val="auto"/>
              </w:rPr>
            </w:pPr>
            <w:r w:rsidRPr="00056B2A">
              <w:rPr>
                <w:rFonts w:ascii="Times New Roman" w:eastAsia="Times New Roman" w:hAnsi="Times New Roman"/>
                <w:b w:val="0"/>
                <w:color w:val="auto"/>
                <w:highlight w:val="yellow"/>
              </w:rPr>
              <w:t xml:space="preserve">All </w:t>
            </w:r>
            <w:proofErr w:type="spellStart"/>
            <w:r w:rsidRPr="00056B2A">
              <w:rPr>
                <w:rFonts w:ascii="Times New Roman" w:eastAsia="Times New Roman" w:hAnsi="Times New Roman"/>
                <w:b w:val="0"/>
                <w:color w:val="auto"/>
                <w:highlight w:val="yellow"/>
              </w:rPr>
              <w:t>aprox</w:t>
            </w:r>
            <w:proofErr w:type="spellEnd"/>
            <w:r>
              <w:rPr>
                <w:rFonts w:ascii="Times New Roman" w:eastAsia="Times New Roman" w:hAnsi="Times New Roman"/>
                <w:b w:val="0"/>
                <w:color w:val="auto"/>
              </w:rPr>
              <w:t>. 1 per month</w:t>
            </w:r>
          </w:p>
        </w:tc>
        <w:tc>
          <w:tcPr>
            <w:tcW w:w="262" w:type="dxa"/>
            <w:vMerge/>
          </w:tcPr>
          <w:p w:rsidR="002569AB" w:rsidRPr="00F37347" w:rsidRDefault="002569AB" w:rsidP="00945746">
            <w:pPr>
              <w:pStyle w:val="Body"/>
              <w:rPr>
                <w:rFonts w:ascii="Times New Roman" w:eastAsia="Times New Roman" w:hAnsi="Times New Roman"/>
                <w:b w:val="0"/>
                <w:color w:val="auto"/>
              </w:rPr>
            </w:pPr>
          </w:p>
        </w:tc>
        <w:tc>
          <w:tcPr>
            <w:tcW w:w="2888" w:type="dxa"/>
            <w:vMerge/>
          </w:tcPr>
          <w:p w:rsidR="002569AB" w:rsidRPr="00F37347" w:rsidRDefault="002569AB" w:rsidP="00945746">
            <w:pPr>
              <w:pStyle w:val="Body"/>
              <w:rPr>
                <w:rFonts w:ascii="Times New Roman" w:eastAsia="Times New Roman" w:hAnsi="Times New Roman"/>
                <w:b w:val="0"/>
                <w:color w:val="auto"/>
              </w:rPr>
            </w:pPr>
          </w:p>
        </w:tc>
        <w:tc>
          <w:tcPr>
            <w:tcW w:w="1990" w:type="dxa"/>
            <w:vMerge/>
          </w:tcPr>
          <w:p w:rsidR="002569AB" w:rsidRPr="00F37347" w:rsidRDefault="002569AB" w:rsidP="00945746">
            <w:pPr>
              <w:pStyle w:val="Body"/>
              <w:rPr>
                <w:rFonts w:ascii="Times New Roman" w:eastAsia="Times New Roman" w:hAnsi="Times New Roman"/>
                <w:b w:val="0"/>
                <w:color w:val="auto"/>
              </w:rPr>
            </w:pPr>
          </w:p>
        </w:tc>
      </w:tr>
      <w:tr w:rsidR="003A7BC9" w:rsidRPr="00F37347" w:rsidTr="00945746">
        <w:trPr>
          <w:trHeight w:val="276"/>
        </w:trPr>
        <w:tc>
          <w:tcPr>
            <w:tcW w:w="378"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261224">
            <w:pPr>
              <w:pStyle w:val="Body"/>
              <w:rPr>
                <w:rFonts w:ascii="Times New Roman" w:eastAsia="Times New Roman" w:hAnsi="Times New Roman"/>
                <w:b w:val="0"/>
                <w:color w:val="auto"/>
              </w:rPr>
            </w:pPr>
            <w:r w:rsidRPr="00F37347">
              <w:rPr>
                <w:rFonts w:ascii="Times New Roman" w:eastAsia="Times New Roman" w:hAnsi="Times New Roman"/>
                <w:b w:val="0"/>
                <w:color w:val="auto"/>
              </w:rPr>
              <w:t xml:space="preserve">                                </w:t>
            </w:r>
            <w:r w:rsidR="00261224">
              <w:rPr>
                <w:rFonts w:ascii="Times New Roman" w:eastAsia="Times New Roman" w:hAnsi="Times New Roman"/>
                <w:b w:val="0"/>
                <w:color w:val="auto"/>
              </w:rPr>
              <w:t>Composting</w:t>
            </w:r>
          </w:p>
        </w:tc>
        <w:tc>
          <w:tcPr>
            <w:tcW w:w="1170" w:type="dxa"/>
          </w:tcPr>
          <w:p w:rsidR="003A7BC9" w:rsidRPr="00F37347" w:rsidRDefault="003A7BC9" w:rsidP="00945746">
            <w:pPr>
              <w:pStyle w:val="Body"/>
              <w:rPr>
                <w:rFonts w:ascii="Times New Roman" w:eastAsia="Times New Roman" w:hAnsi="Times New Roman"/>
                <w:b w:val="0"/>
                <w:color w:val="auto"/>
              </w:rPr>
            </w:pPr>
          </w:p>
        </w:tc>
        <w:tc>
          <w:tcPr>
            <w:tcW w:w="262" w:type="dxa"/>
            <w:vMerge/>
          </w:tcPr>
          <w:p w:rsidR="003A7BC9" w:rsidRPr="00F37347" w:rsidRDefault="003A7BC9" w:rsidP="00945746">
            <w:pPr>
              <w:pStyle w:val="Body"/>
              <w:rPr>
                <w:rFonts w:ascii="Times New Roman" w:eastAsia="Times New Roman" w:hAnsi="Times New Roman"/>
                <w:b w:val="0"/>
                <w:color w:val="auto"/>
              </w:rPr>
            </w:pPr>
          </w:p>
        </w:tc>
        <w:tc>
          <w:tcPr>
            <w:tcW w:w="2888" w:type="dxa"/>
            <w:vMerge/>
          </w:tcPr>
          <w:p w:rsidR="003A7BC9" w:rsidRPr="00F37347" w:rsidRDefault="003A7BC9" w:rsidP="00945746">
            <w:pPr>
              <w:pStyle w:val="Body"/>
              <w:rPr>
                <w:rFonts w:ascii="Times New Roman" w:eastAsia="Times New Roman" w:hAnsi="Times New Roman"/>
                <w:b w:val="0"/>
                <w:color w:val="auto"/>
              </w:rPr>
            </w:pPr>
          </w:p>
        </w:tc>
        <w:tc>
          <w:tcPr>
            <w:tcW w:w="1990" w:type="dxa"/>
          </w:tcPr>
          <w:p w:rsidR="003A7BC9" w:rsidRPr="00F37347" w:rsidRDefault="003A7BC9" w:rsidP="00945746">
            <w:pPr>
              <w:pStyle w:val="Body"/>
              <w:rPr>
                <w:rFonts w:ascii="Times New Roman" w:eastAsia="Times New Roman" w:hAnsi="Times New Roman"/>
                <w:b w:val="0"/>
                <w:color w:val="auto"/>
              </w:rPr>
            </w:pPr>
          </w:p>
        </w:tc>
      </w:tr>
      <w:tr w:rsidR="003A7BC9" w:rsidRPr="00F37347" w:rsidTr="00945746">
        <w:trPr>
          <w:trHeight w:val="276"/>
        </w:trPr>
        <w:tc>
          <w:tcPr>
            <w:tcW w:w="378" w:type="dxa"/>
          </w:tcPr>
          <w:p w:rsidR="003A7BC9" w:rsidRPr="00F37347" w:rsidRDefault="003A7BC9" w:rsidP="00945746">
            <w:pPr>
              <w:pStyle w:val="Body"/>
              <w:rPr>
                <w:rFonts w:ascii="Times New Roman" w:eastAsia="Times New Roman" w:hAnsi="Times New Roman"/>
                <w:b w:val="0"/>
                <w:color w:val="auto"/>
              </w:rPr>
            </w:pPr>
          </w:p>
        </w:tc>
        <w:tc>
          <w:tcPr>
            <w:tcW w:w="2888" w:type="dxa"/>
          </w:tcPr>
          <w:p w:rsidR="003A7BC9" w:rsidRPr="00F37347" w:rsidRDefault="003A7BC9" w:rsidP="00945746">
            <w:pPr>
              <w:pStyle w:val="Body"/>
              <w:rPr>
                <w:rFonts w:ascii="Times New Roman" w:eastAsia="Times New Roman" w:hAnsi="Times New Roman"/>
                <w:b w:val="0"/>
                <w:color w:val="auto"/>
              </w:rPr>
            </w:pPr>
            <w:r w:rsidRPr="00F37347">
              <w:rPr>
                <w:rFonts w:ascii="Times New Roman" w:eastAsia="Times New Roman" w:hAnsi="Times New Roman"/>
                <w:b w:val="0"/>
                <w:color w:val="auto"/>
              </w:rPr>
              <w:t xml:space="preserve">                                E- Waste</w:t>
            </w:r>
          </w:p>
        </w:tc>
        <w:tc>
          <w:tcPr>
            <w:tcW w:w="1170" w:type="dxa"/>
          </w:tcPr>
          <w:p w:rsidR="003A7BC9" w:rsidRPr="00F37347" w:rsidRDefault="003A7BC9" w:rsidP="00945746">
            <w:pPr>
              <w:pStyle w:val="Body"/>
              <w:rPr>
                <w:rFonts w:ascii="Times New Roman" w:eastAsia="Times New Roman" w:hAnsi="Times New Roman"/>
                <w:b w:val="0"/>
                <w:color w:val="auto"/>
              </w:rPr>
            </w:pPr>
          </w:p>
        </w:tc>
        <w:tc>
          <w:tcPr>
            <w:tcW w:w="262" w:type="dxa"/>
            <w:vMerge/>
          </w:tcPr>
          <w:p w:rsidR="003A7BC9" w:rsidRPr="00F37347" w:rsidRDefault="003A7BC9" w:rsidP="00945746">
            <w:pPr>
              <w:pStyle w:val="Body"/>
              <w:rPr>
                <w:rFonts w:ascii="Times New Roman" w:eastAsia="Times New Roman" w:hAnsi="Times New Roman"/>
                <w:b w:val="0"/>
                <w:color w:val="auto"/>
              </w:rPr>
            </w:pPr>
          </w:p>
        </w:tc>
        <w:tc>
          <w:tcPr>
            <w:tcW w:w="2888" w:type="dxa"/>
            <w:vMerge/>
          </w:tcPr>
          <w:p w:rsidR="003A7BC9" w:rsidRPr="00F37347" w:rsidRDefault="003A7BC9" w:rsidP="00945746">
            <w:pPr>
              <w:pStyle w:val="Body"/>
              <w:rPr>
                <w:rFonts w:ascii="Times New Roman" w:eastAsia="Times New Roman" w:hAnsi="Times New Roman"/>
                <w:b w:val="0"/>
                <w:color w:val="auto"/>
              </w:rPr>
            </w:pPr>
          </w:p>
        </w:tc>
        <w:tc>
          <w:tcPr>
            <w:tcW w:w="1990" w:type="dxa"/>
          </w:tcPr>
          <w:p w:rsidR="003A7BC9" w:rsidRPr="00F37347" w:rsidRDefault="003A7BC9" w:rsidP="00945746">
            <w:pPr>
              <w:pStyle w:val="Body"/>
              <w:rPr>
                <w:rFonts w:ascii="Times New Roman" w:eastAsia="Times New Roman" w:hAnsi="Times New Roman"/>
                <w:b w:val="0"/>
                <w:color w:val="auto"/>
              </w:rPr>
            </w:pPr>
          </w:p>
        </w:tc>
      </w:tr>
    </w:tbl>
    <w:p w:rsidR="003A7BC9" w:rsidRPr="00F37347" w:rsidRDefault="003A7BC9" w:rsidP="003A7BC9">
      <w:pPr>
        <w:rPr>
          <w:rFonts w:ascii="Times New Roman" w:hAnsi="Times New Roman"/>
          <w:sz w:val="20"/>
          <w:szCs w:val="20"/>
        </w:rPr>
      </w:pPr>
      <w:r w:rsidRPr="00F37347">
        <w:rPr>
          <w:rFonts w:ascii="Times New Roman" w:hAnsi="Times New Roman"/>
          <w:sz w:val="20"/>
          <w:szCs w:val="20"/>
        </w:rPr>
        <w:t>Comments</w:t>
      </w:r>
      <w:proofErr w:type="gramStart"/>
      <w:r w:rsidRPr="00F37347">
        <w:rPr>
          <w:rFonts w:ascii="Times New Roman" w:hAnsi="Times New Roman"/>
          <w:sz w:val="20"/>
          <w:szCs w:val="20"/>
        </w:rPr>
        <w:t>:</w:t>
      </w:r>
      <w:r>
        <w:rPr>
          <w:rFonts w:ascii="Times New Roman" w:hAnsi="Times New Roman"/>
          <w:sz w:val="20"/>
          <w:szCs w:val="20"/>
        </w:rPr>
        <w:t>7</w:t>
      </w:r>
      <w:proofErr w:type="gramEnd"/>
      <w:r>
        <w:rPr>
          <w:rFonts w:ascii="Times New Roman" w:hAnsi="Times New Roman"/>
          <w:sz w:val="20"/>
          <w:szCs w:val="20"/>
        </w:rPr>
        <w:t xml:space="preserve"> total</w:t>
      </w:r>
      <w:r w:rsidRPr="00F37347">
        <w:rPr>
          <w:rFonts w:ascii="Times New Roman" w:hAnsi="Times New Roman"/>
          <w:sz w:val="20"/>
          <w:szCs w:val="20"/>
        </w:rPr>
        <w:t>____________________________________________</w:t>
      </w:r>
      <w:r>
        <w:rPr>
          <w:rFonts w:ascii="Times New Roman" w:hAnsi="Times New Roman"/>
          <w:sz w:val="20"/>
          <w:szCs w:val="20"/>
        </w:rPr>
        <w:t>________________________________</w:t>
      </w:r>
    </w:p>
    <w:p w:rsidR="003A7BC9" w:rsidRDefault="003A7BC9" w:rsidP="003A7BC9">
      <w:pPr>
        <w:jc w:val="center"/>
        <w:rPr>
          <w:rFonts w:ascii="Times New Roman" w:hAnsi="Times New Roman"/>
          <w:b/>
          <w:sz w:val="20"/>
          <w:szCs w:val="20"/>
        </w:rPr>
      </w:pPr>
    </w:p>
    <w:p w:rsidR="003A7BC9" w:rsidRDefault="003A7BC9" w:rsidP="003A7BC9">
      <w:pPr>
        <w:jc w:val="center"/>
        <w:rPr>
          <w:rFonts w:ascii="Times New Roman" w:hAnsi="Times New Roman"/>
          <w:b/>
          <w:sz w:val="20"/>
          <w:szCs w:val="20"/>
        </w:rPr>
      </w:pPr>
    </w:p>
    <w:p w:rsidR="003A7BC9" w:rsidRDefault="003A7BC9" w:rsidP="003A7BC9">
      <w:pPr>
        <w:jc w:val="center"/>
        <w:rPr>
          <w:rFonts w:ascii="Times New Roman" w:hAnsi="Times New Roman"/>
          <w:b/>
          <w:sz w:val="20"/>
          <w:szCs w:val="20"/>
        </w:rPr>
      </w:pPr>
    </w:p>
    <w:p w:rsidR="00057907" w:rsidRDefault="00057907" w:rsidP="003A7BC9">
      <w:pPr>
        <w:jc w:val="center"/>
        <w:rPr>
          <w:rFonts w:ascii="Times New Roman" w:hAnsi="Times New Roman"/>
          <w:b/>
          <w:sz w:val="20"/>
          <w:szCs w:val="20"/>
        </w:rPr>
      </w:pPr>
    </w:p>
    <w:p w:rsidR="00057907" w:rsidRDefault="00057907" w:rsidP="003A7BC9">
      <w:pPr>
        <w:jc w:val="center"/>
        <w:rPr>
          <w:rFonts w:ascii="Times New Roman" w:hAnsi="Times New Roman"/>
          <w:b/>
          <w:sz w:val="20"/>
          <w:szCs w:val="20"/>
        </w:rPr>
      </w:pPr>
    </w:p>
    <w:p w:rsidR="00057907" w:rsidRDefault="00057907" w:rsidP="003A7BC9">
      <w:pPr>
        <w:jc w:val="center"/>
        <w:rPr>
          <w:rFonts w:ascii="Times New Roman" w:hAnsi="Times New Roman"/>
          <w:b/>
          <w:sz w:val="20"/>
          <w:szCs w:val="20"/>
        </w:rPr>
      </w:pPr>
    </w:p>
    <w:p w:rsidR="003A7BC9" w:rsidRDefault="003A7BC9" w:rsidP="003A7BC9">
      <w:pPr>
        <w:jc w:val="center"/>
        <w:rPr>
          <w:rFonts w:ascii="Times New Roman" w:hAnsi="Times New Roman"/>
          <w:b/>
          <w:sz w:val="20"/>
          <w:szCs w:val="20"/>
        </w:rPr>
      </w:pPr>
    </w:p>
    <w:p w:rsidR="003A7BC9" w:rsidRPr="002D5195" w:rsidRDefault="003A7BC9" w:rsidP="003A7BC9">
      <w:pPr>
        <w:jc w:val="center"/>
        <w:rPr>
          <w:rFonts w:ascii="Times New Roman" w:hAnsi="Times New Roman"/>
          <w:b/>
          <w:sz w:val="24"/>
          <w:szCs w:val="24"/>
        </w:rPr>
      </w:pPr>
      <w:r w:rsidRPr="002D5195">
        <w:rPr>
          <w:rFonts w:ascii="Times New Roman" w:hAnsi="Times New Roman"/>
          <w:b/>
          <w:sz w:val="24"/>
          <w:szCs w:val="24"/>
        </w:rPr>
        <w:t>Habitat Restoration</w:t>
      </w:r>
      <w:r>
        <w:rPr>
          <w:rFonts w:ascii="Times New Roman" w:hAnsi="Times New Roman"/>
          <w:b/>
          <w:sz w:val="24"/>
          <w:szCs w:val="24"/>
        </w:rPr>
        <w:t xml:space="preserve"> 4</w:t>
      </w:r>
    </w:p>
    <w:tbl>
      <w:tblPr>
        <w:tblStyle w:val="TableGrid"/>
        <w:tblpPr w:leftFromText="180" w:rightFromText="180" w:vertAnchor="text" w:horzAnchor="margin" w:tblpXSpec="center" w:tblpY="56"/>
        <w:tblW w:w="9972" w:type="dxa"/>
        <w:tblLook w:val="04A0"/>
      </w:tblPr>
      <w:tblGrid>
        <w:gridCol w:w="468"/>
        <w:gridCol w:w="3855"/>
        <w:gridCol w:w="864"/>
        <w:gridCol w:w="457"/>
        <w:gridCol w:w="3839"/>
        <w:gridCol w:w="489"/>
      </w:tblGrid>
      <w:tr w:rsidR="003A7BC9" w:rsidRPr="002D5195" w:rsidTr="00945746">
        <w:tc>
          <w:tcPr>
            <w:tcW w:w="468" w:type="dxa"/>
          </w:tcPr>
          <w:p w:rsidR="003A7BC9" w:rsidRPr="001F15DA" w:rsidRDefault="003A7BC9" w:rsidP="00945746">
            <w:pPr>
              <w:rPr>
                <w:rFonts w:ascii="Webdings" w:hAnsi="Webdings"/>
                <w:b/>
                <w:bCs/>
                <w:sz w:val="24"/>
                <w:szCs w:val="24"/>
              </w:rPr>
            </w:pPr>
            <w:r w:rsidRPr="001F15DA">
              <w:rPr>
                <w:rFonts w:ascii="Webdings" w:hAnsi="Webdings"/>
                <w:b/>
                <w:bCs/>
                <w:sz w:val="24"/>
                <w:szCs w:val="24"/>
              </w:rPr>
              <w:t></w:t>
            </w:r>
          </w:p>
        </w:tc>
        <w:tc>
          <w:tcPr>
            <w:tcW w:w="3933"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706" w:type="dxa"/>
          </w:tcPr>
          <w:p w:rsidR="003A7BC9" w:rsidRPr="002D5195" w:rsidRDefault="003A7BC9" w:rsidP="00945746">
            <w:pPr>
              <w:rPr>
                <w:sz w:val="20"/>
              </w:rPr>
            </w:pPr>
            <w:r w:rsidRPr="002D5195">
              <w:rPr>
                <w:sz w:val="20"/>
              </w:rPr>
              <w:t>#</w:t>
            </w:r>
          </w:p>
        </w:tc>
        <w:tc>
          <w:tcPr>
            <w:tcW w:w="457" w:type="dxa"/>
          </w:tcPr>
          <w:p w:rsidR="003A7BC9" w:rsidRPr="001F15DA" w:rsidRDefault="003A7BC9" w:rsidP="00945746">
            <w:pPr>
              <w:rPr>
                <w:rFonts w:ascii="Webdings" w:hAnsi="Webdings"/>
                <w:b/>
                <w:bCs/>
                <w:sz w:val="24"/>
                <w:szCs w:val="24"/>
              </w:rPr>
            </w:pPr>
            <w:r w:rsidRPr="001F15DA">
              <w:rPr>
                <w:rFonts w:ascii="Webdings" w:hAnsi="Webdings"/>
                <w:b/>
                <w:bCs/>
                <w:sz w:val="24"/>
                <w:szCs w:val="24"/>
              </w:rPr>
              <w:t></w:t>
            </w:r>
          </w:p>
        </w:tc>
        <w:tc>
          <w:tcPr>
            <w:tcW w:w="3914"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494" w:type="dxa"/>
          </w:tcPr>
          <w:p w:rsidR="003A7BC9" w:rsidRPr="002D5195" w:rsidRDefault="003A7BC9" w:rsidP="00945746">
            <w:pPr>
              <w:rPr>
                <w:sz w:val="20"/>
              </w:rPr>
            </w:pPr>
            <w:r w:rsidRPr="002D5195">
              <w:rPr>
                <w:sz w:val="20"/>
              </w:rPr>
              <w:t>#</w:t>
            </w:r>
          </w:p>
        </w:tc>
      </w:tr>
      <w:tr w:rsidR="003A7BC9" w:rsidRPr="002D5195" w:rsidTr="00EA5EB1">
        <w:trPr>
          <w:trHeight w:val="752"/>
        </w:trPr>
        <w:tc>
          <w:tcPr>
            <w:tcW w:w="468" w:type="dxa"/>
            <w:shd w:val="clear" w:color="auto" w:fill="EAF1DD" w:themeFill="accent3" w:themeFillTint="33"/>
          </w:tcPr>
          <w:p w:rsidR="003A7BC9" w:rsidRPr="002D5195" w:rsidRDefault="003A7BC9" w:rsidP="00945746">
            <w:pPr>
              <w:rPr>
                <w:sz w:val="20"/>
              </w:rPr>
            </w:pPr>
            <w:r>
              <w:rPr>
                <w:sz w:val="20"/>
              </w:rPr>
              <w:t>x</w:t>
            </w:r>
          </w:p>
        </w:tc>
        <w:tc>
          <w:tcPr>
            <w:tcW w:w="3933" w:type="dxa"/>
            <w:shd w:val="clear" w:color="auto" w:fill="EAF1DD" w:themeFill="accent3" w:themeFillTint="33"/>
          </w:tcPr>
          <w:p w:rsidR="003A7BC9" w:rsidRPr="002D5195" w:rsidRDefault="003A7BC9" w:rsidP="00EA5EB1">
            <w:pPr>
              <w:rPr>
                <w:rFonts w:ascii="Times New Roman" w:hAnsi="Times New Roman"/>
                <w:sz w:val="20"/>
              </w:rPr>
            </w:pPr>
            <w:r w:rsidRPr="002D5195">
              <w:rPr>
                <w:rFonts w:ascii="Times New Roman" w:hAnsi="Times New Roman"/>
                <w:sz w:val="20"/>
              </w:rPr>
              <w:t>Created a school yard habitat (sq ft) describe below: pollinator garden</w:t>
            </w:r>
            <w:r w:rsidR="00EA5EB1">
              <w:rPr>
                <w:rFonts w:ascii="Times New Roman" w:hAnsi="Times New Roman"/>
                <w:sz w:val="20"/>
              </w:rPr>
              <w:t>s with variety of blooms during different months</w:t>
            </w:r>
            <w:r w:rsidRPr="002D5195">
              <w:rPr>
                <w:rFonts w:ascii="Times New Roman" w:hAnsi="Times New Roman"/>
                <w:sz w:val="20"/>
              </w:rPr>
              <w:t xml:space="preserve">, </w:t>
            </w:r>
          </w:p>
        </w:tc>
        <w:tc>
          <w:tcPr>
            <w:tcW w:w="706" w:type="dxa"/>
            <w:shd w:val="clear" w:color="auto" w:fill="EAF1DD" w:themeFill="accent3" w:themeFillTint="33"/>
          </w:tcPr>
          <w:p w:rsidR="001B01C1" w:rsidRDefault="001B01C1" w:rsidP="00945746">
            <w:pPr>
              <w:rPr>
                <w:sz w:val="20"/>
              </w:rPr>
            </w:pPr>
            <w:r>
              <w:rPr>
                <w:sz w:val="20"/>
              </w:rPr>
              <w:t xml:space="preserve">4  </w:t>
            </w:r>
          </w:p>
          <w:p w:rsidR="003A7BC9" w:rsidRDefault="003A7BC9" w:rsidP="00945746">
            <w:pPr>
              <w:rPr>
                <w:sz w:val="20"/>
              </w:rPr>
            </w:pPr>
            <w:r>
              <w:rPr>
                <w:sz w:val="20"/>
              </w:rPr>
              <w:t>5 x 20</w:t>
            </w:r>
          </w:p>
          <w:p w:rsidR="001B01C1" w:rsidRPr="002D5195" w:rsidRDefault="001B01C1" w:rsidP="00945746">
            <w:pPr>
              <w:rPr>
                <w:sz w:val="20"/>
              </w:rPr>
            </w:pPr>
            <w:r>
              <w:rPr>
                <w:sz w:val="20"/>
              </w:rPr>
              <w:t>gardens</w:t>
            </w:r>
          </w:p>
        </w:tc>
        <w:tc>
          <w:tcPr>
            <w:tcW w:w="457" w:type="dxa"/>
          </w:tcPr>
          <w:p w:rsidR="003A7BC9" w:rsidRPr="002D5195" w:rsidRDefault="003A7BC9" w:rsidP="00945746">
            <w:pPr>
              <w:rPr>
                <w:sz w:val="20"/>
              </w:rPr>
            </w:pPr>
          </w:p>
        </w:tc>
        <w:tc>
          <w:tcPr>
            <w:tcW w:w="3914" w:type="dxa"/>
          </w:tcPr>
          <w:p w:rsidR="003A7BC9" w:rsidRPr="002D5195" w:rsidRDefault="003A7BC9" w:rsidP="00945746">
            <w:pPr>
              <w:rPr>
                <w:rFonts w:ascii="Times New Roman" w:hAnsi="Times New Roman"/>
                <w:sz w:val="20"/>
              </w:rPr>
            </w:pPr>
            <w:r w:rsidRPr="002D5195">
              <w:rPr>
                <w:rFonts w:ascii="Times New Roman" w:hAnsi="Times New Roman"/>
                <w:sz w:val="20"/>
              </w:rPr>
              <w:t>Removal of invasive species (sq ft)</w:t>
            </w:r>
          </w:p>
        </w:tc>
        <w:tc>
          <w:tcPr>
            <w:tcW w:w="494" w:type="dxa"/>
          </w:tcPr>
          <w:p w:rsidR="003A7BC9" w:rsidRPr="002D5195" w:rsidRDefault="003A7BC9" w:rsidP="00945746">
            <w:pPr>
              <w:rPr>
                <w:sz w:val="20"/>
              </w:rPr>
            </w:pPr>
          </w:p>
        </w:tc>
      </w:tr>
      <w:tr w:rsidR="003A7BC9" w:rsidRPr="002D5195" w:rsidTr="00EA5EB1">
        <w:tc>
          <w:tcPr>
            <w:tcW w:w="468" w:type="dxa"/>
            <w:shd w:val="clear" w:color="auto" w:fill="EAF1DD" w:themeFill="accent3" w:themeFillTint="33"/>
          </w:tcPr>
          <w:p w:rsidR="003A7BC9" w:rsidRPr="002D5195" w:rsidRDefault="003A7BC9" w:rsidP="00945746">
            <w:pPr>
              <w:rPr>
                <w:sz w:val="20"/>
              </w:rPr>
            </w:pPr>
            <w:r>
              <w:rPr>
                <w:sz w:val="20"/>
              </w:rPr>
              <w:t>x</w:t>
            </w:r>
          </w:p>
        </w:tc>
        <w:tc>
          <w:tcPr>
            <w:tcW w:w="3933"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Installed bird, bat, butterfly boxes (type,#)</w:t>
            </w:r>
          </w:p>
        </w:tc>
        <w:tc>
          <w:tcPr>
            <w:tcW w:w="706" w:type="dxa"/>
            <w:shd w:val="clear" w:color="auto" w:fill="EAF1DD" w:themeFill="accent3" w:themeFillTint="33"/>
          </w:tcPr>
          <w:p w:rsidR="003A7BC9" w:rsidRPr="002D5195" w:rsidRDefault="003A7BC9" w:rsidP="00945746">
            <w:pPr>
              <w:rPr>
                <w:sz w:val="20"/>
              </w:rPr>
            </w:pPr>
            <w:r>
              <w:rPr>
                <w:sz w:val="20"/>
              </w:rPr>
              <w:t>5 bird houses</w:t>
            </w:r>
          </w:p>
        </w:tc>
        <w:tc>
          <w:tcPr>
            <w:tcW w:w="457" w:type="dxa"/>
          </w:tcPr>
          <w:p w:rsidR="003A7BC9" w:rsidRPr="002D5195" w:rsidRDefault="003A7BC9" w:rsidP="00945746">
            <w:pPr>
              <w:rPr>
                <w:sz w:val="20"/>
              </w:rPr>
            </w:pPr>
          </w:p>
        </w:tc>
        <w:tc>
          <w:tcPr>
            <w:tcW w:w="3914" w:type="dxa"/>
          </w:tcPr>
          <w:p w:rsidR="003A7BC9" w:rsidRPr="002D5195" w:rsidRDefault="003A7BC9" w:rsidP="00945746">
            <w:pPr>
              <w:rPr>
                <w:rFonts w:ascii="Times New Roman" w:hAnsi="Times New Roman"/>
                <w:sz w:val="20"/>
              </w:rPr>
            </w:pPr>
            <w:r w:rsidRPr="002D5195">
              <w:rPr>
                <w:rFonts w:ascii="Times New Roman" w:hAnsi="Times New Roman"/>
                <w:sz w:val="20"/>
              </w:rPr>
              <w:t>Education/ Awareness Programs</w:t>
            </w:r>
          </w:p>
        </w:tc>
        <w:tc>
          <w:tcPr>
            <w:tcW w:w="494" w:type="dxa"/>
          </w:tcPr>
          <w:p w:rsidR="003A7BC9" w:rsidRPr="002D5195" w:rsidRDefault="003A7BC9" w:rsidP="00945746">
            <w:pPr>
              <w:rPr>
                <w:sz w:val="20"/>
              </w:rPr>
            </w:pPr>
          </w:p>
        </w:tc>
      </w:tr>
      <w:tr w:rsidR="003A7BC9" w:rsidRPr="002D5195" w:rsidTr="00EA5EB1">
        <w:tc>
          <w:tcPr>
            <w:tcW w:w="468" w:type="dxa"/>
          </w:tcPr>
          <w:p w:rsidR="003A7BC9" w:rsidRPr="002D5195" w:rsidRDefault="003A7BC9" w:rsidP="00945746">
            <w:pPr>
              <w:rPr>
                <w:sz w:val="20"/>
              </w:rPr>
            </w:pPr>
          </w:p>
        </w:tc>
        <w:tc>
          <w:tcPr>
            <w:tcW w:w="3933" w:type="dxa"/>
          </w:tcPr>
          <w:p w:rsidR="003A7BC9" w:rsidRPr="002D5195" w:rsidRDefault="003A7BC9" w:rsidP="00945746">
            <w:pPr>
              <w:rPr>
                <w:rFonts w:ascii="Times New Roman" w:hAnsi="Times New Roman"/>
                <w:sz w:val="20"/>
              </w:rPr>
            </w:pPr>
            <w:r w:rsidRPr="002D5195">
              <w:rPr>
                <w:rFonts w:ascii="Times New Roman" w:hAnsi="Times New Roman"/>
                <w:sz w:val="20"/>
              </w:rPr>
              <w:t>Planted trees (#)</w:t>
            </w:r>
          </w:p>
        </w:tc>
        <w:tc>
          <w:tcPr>
            <w:tcW w:w="706" w:type="dxa"/>
          </w:tcPr>
          <w:p w:rsidR="003A7BC9" w:rsidRPr="002D5195" w:rsidRDefault="003A7BC9" w:rsidP="00945746">
            <w:pPr>
              <w:rPr>
                <w:sz w:val="20"/>
              </w:rPr>
            </w:pPr>
          </w:p>
        </w:tc>
        <w:tc>
          <w:tcPr>
            <w:tcW w:w="457" w:type="dxa"/>
            <w:shd w:val="clear" w:color="auto" w:fill="EAF1DD" w:themeFill="accent3" w:themeFillTint="33"/>
          </w:tcPr>
          <w:p w:rsidR="003A7BC9" w:rsidRPr="002D5195" w:rsidRDefault="003A7BC9" w:rsidP="00945746">
            <w:pPr>
              <w:rPr>
                <w:sz w:val="20"/>
              </w:rPr>
            </w:pPr>
            <w:r>
              <w:rPr>
                <w:sz w:val="20"/>
              </w:rPr>
              <w:t>x</w:t>
            </w:r>
          </w:p>
        </w:tc>
        <w:tc>
          <w:tcPr>
            <w:tcW w:w="3914" w:type="dxa"/>
            <w:vMerge w:val="restart"/>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Other:</w:t>
            </w:r>
            <w:r>
              <w:rPr>
                <w:rFonts w:ascii="Times New Roman" w:hAnsi="Times New Roman"/>
                <w:sz w:val="20"/>
              </w:rPr>
              <w:t xml:space="preserve"> Bird feeders and baths</w:t>
            </w:r>
          </w:p>
        </w:tc>
        <w:tc>
          <w:tcPr>
            <w:tcW w:w="494" w:type="dxa"/>
            <w:shd w:val="clear" w:color="auto" w:fill="EAF1DD" w:themeFill="accent3" w:themeFillTint="33"/>
          </w:tcPr>
          <w:p w:rsidR="003A7BC9" w:rsidRPr="002D5195" w:rsidRDefault="003A7BC9" w:rsidP="00945746">
            <w:pPr>
              <w:rPr>
                <w:sz w:val="20"/>
              </w:rPr>
            </w:pPr>
            <w:r>
              <w:rPr>
                <w:sz w:val="20"/>
              </w:rPr>
              <w:t>7</w:t>
            </w:r>
          </w:p>
        </w:tc>
      </w:tr>
      <w:tr w:rsidR="003A7BC9" w:rsidRPr="002D5195" w:rsidTr="00945746">
        <w:tc>
          <w:tcPr>
            <w:tcW w:w="468" w:type="dxa"/>
          </w:tcPr>
          <w:p w:rsidR="003A7BC9" w:rsidRPr="002D5195" w:rsidRDefault="003A7BC9" w:rsidP="00945746">
            <w:pPr>
              <w:rPr>
                <w:sz w:val="20"/>
              </w:rPr>
            </w:pPr>
          </w:p>
        </w:tc>
        <w:tc>
          <w:tcPr>
            <w:tcW w:w="3933" w:type="dxa"/>
          </w:tcPr>
          <w:p w:rsidR="003A7BC9" w:rsidRPr="002D5195" w:rsidRDefault="003A7BC9" w:rsidP="00945746">
            <w:pPr>
              <w:rPr>
                <w:rFonts w:ascii="Times New Roman" w:hAnsi="Times New Roman"/>
                <w:sz w:val="20"/>
              </w:rPr>
            </w:pPr>
            <w:r w:rsidRPr="002D5195">
              <w:rPr>
                <w:rFonts w:ascii="Times New Roman" w:hAnsi="Times New Roman"/>
                <w:sz w:val="20"/>
              </w:rPr>
              <w:t>Planted shrubs (#)</w:t>
            </w:r>
          </w:p>
        </w:tc>
        <w:tc>
          <w:tcPr>
            <w:tcW w:w="706" w:type="dxa"/>
          </w:tcPr>
          <w:p w:rsidR="003A7BC9" w:rsidRPr="002D5195" w:rsidRDefault="003A7BC9" w:rsidP="00945746">
            <w:pPr>
              <w:rPr>
                <w:sz w:val="20"/>
              </w:rPr>
            </w:pPr>
          </w:p>
        </w:tc>
        <w:tc>
          <w:tcPr>
            <w:tcW w:w="457" w:type="dxa"/>
          </w:tcPr>
          <w:p w:rsidR="003A7BC9" w:rsidRPr="002D5195" w:rsidRDefault="003A7BC9" w:rsidP="00945746">
            <w:pPr>
              <w:rPr>
                <w:sz w:val="20"/>
              </w:rPr>
            </w:pPr>
          </w:p>
        </w:tc>
        <w:tc>
          <w:tcPr>
            <w:tcW w:w="3914" w:type="dxa"/>
            <w:vMerge/>
          </w:tcPr>
          <w:p w:rsidR="003A7BC9" w:rsidRPr="002D5195" w:rsidRDefault="003A7BC9" w:rsidP="00945746">
            <w:pPr>
              <w:rPr>
                <w:sz w:val="20"/>
              </w:rPr>
            </w:pPr>
          </w:p>
        </w:tc>
        <w:tc>
          <w:tcPr>
            <w:tcW w:w="494" w:type="dxa"/>
          </w:tcPr>
          <w:p w:rsidR="003A7BC9" w:rsidRPr="002D5195" w:rsidRDefault="003A7BC9" w:rsidP="00945746">
            <w:pPr>
              <w:rPr>
                <w:sz w:val="20"/>
              </w:rPr>
            </w:pPr>
          </w:p>
        </w:tc>
      </w:tr>
      <w:tr w:rsidR="003A7BC9" w:rsidRPr="002D5195" w:rsidTr="00EA5EB1">
        <w:tc>
          <w:tcPr>
            <w:tcW w:w="468" w:type="dxa"/>
            <w:shd w:val="clear" w:color="auto" w:fill="EAF1DD" w:themeFill="accent3" w:themeFillTint="33"/>
          </w:tcPr>
          <w:p w:rsidR="003A7BC9" w:rsidRPr="002D5195" w:rsidRDefault="003A7BC9" w:rsidP="00945746">
            <w:pPr>
              <w:rPr>
                <w:sz w:val="20"/>
              </w:rPr>
            </w:pPr>
            <w:r>
              <w:rPr>
                <w:sz w:val="20"/>
              </w:rPr>
              <w:t>x</w:t>
            </w:r>
          </w:p>
        </w:tc>
        <w:tc>
          <w:tcPr>
            <w:tcW w:w="3933"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Planted natives (#)</w:t>
            </w:r>
          </w:p>
        </w:tc>
        <w:tc>
          <w:tcPr>
            <w:tcW w:w="706" w:type="dxa"/>
            <w:shd w:val="clear" w:color="auto" w:fill="EAF1DD" w:themeFill="accent3" w:themeFillTint="33"/>
          </w:tcPr>
          <w:p w:rsidR="003A7BC9" w:rsidRPr="002D5195" w:rsidRDefault="003A7BC9" w:rsidP="00945746">
            <w:pPr>
              <w:rPr>
                <w:sz w:val="20"/>
              </w:rPr>
            </w:pPr>
            <w:r>
              <w:rPr>
                <w:sz w:val="20"/>
              </w:rPr>
              <w:t>9</w:t>
            </w:r>
          </w:p>
        </w:tc>
        <w:tc>
          <w:tcPr>
            <w:tcW w:w="457" w:type="dxa"/>
          </w:tcPr>
          <w:p w:rsidR="003A7BC9" w:rsidRPr="002D5195" w:rsidRDefault="003A7BC9" w:rsidP="00945746">
            <w:pPr>
              <w:rPr>
                <w:sz w:val="20"/>
              </w:rPr>
            </w:pPr>
          </w:p>
        </w:tc>
        <w:tc>
          <w:tcPr>
            <w:tcW w:w="3914" w:type="dxa"/>
            <w:vMerge/>
          </w:tcPr>
          <w:p w:rsidR="003A7BC9" w:rsidRPr="002D5195" w:rsidRDefault="003A7BC9" w:rsidP="00945746">
            <w:pPr>
              <w:rPr>
                <w:sz w:val="20"/>
              </w:rPr>
            </w:pPr>
          </w:p>
        </w:tc>
        <w:tc>
          <w:tcPr>
            <w:tcW w:w="494" w:type="dxa"/>
          </w:tcPr>
          <w:p w:rsidR="003A7BC9" w:rsidRPr="002D5195" w:rsidRDefault="003A7BC9" w:rsidP="00945746">
            <w:pPr>
              <w:rPr>
                <w:sz w:val="20"/>
              </w:rPr>
            </w:pPr>
          </w:p>
        </w:tc>
      </w:tr>
    </w:tbl>
    <w:p w:rsidR="003A7BC9" w:rsidRPr="00BA243C" w:rsidRDefault="003A7BC9" w:rsidP="003A7BC9">
      <w:pPr>
        <w:spacing w:after="0"/>
        <w:jc w:val="both"/>
        <w:rPr>
          <w:rFonts w:ascii="Times New Roman" w:hAnsi="Times New Roman"/>
          <w:b/>
          <w:sz w:val="20"/>
          <w:szCs w:val="20"/>
        </w:rPr>
      </w:pPr>
      <w:r>
        <w:rPr>
          <w:rFonts w:ascii="Times New Roman" w:hAnsi="Times New Roman"/>
          <w:sz w:val="20"/>
          <w:szCs w:val="20"/>
        </w:rPr>
        <w:t xml:space="preserve">  </w:t>
      </w:r>
      <w:r w:rsidRPr="00BA243C">
        <w:rPr>
          <w:rFonts w:ascii="Times New Roman" w:hAnsi="Times New Roman"/>
          <w:b/>
          <w:sz w:val="20"/>
          <w:szCs w:val="20"/>
        </w:rPr>
        <w:t xml:space="preserve">Comments; 4 </w:t>
      </w:r>
      <w:proofErr w:type="gramStart"/>
      <w:r w:rsidRPr="00BA243C">
        <w:rPr>
          <w:rFonts w:ascii="Times New Roman" w:hAnsi="Times New Roman"/>
          <w:b/>
          <w:sz w:val="20"/>
          <w:szCs w:val="20"/>
        </w:rPr>
        <w:t>total</w:t>
      </w:r>
      <w:proofErr w:type="gramEnd"/>
    </w:p>
    <w:p w:rsidR="003A7BC9" w:rsidRPr="00BA243C" w:rsidRDefault="003A7BC9" w:rsidP="003A7BC9">
      <w:pPr>
        <w:spacing w:after="0"/>
        <w:jc w:val="center"/>
        <w:rPr>
          <w:rFonts w:ascii="Times New Roman" w:hAnsi="Times New Roman"/>
          <w:b/>
          <w:sz w:val="20"/>
          <w:szCs w:val="20"/>
        </w:rPr>
      </w:pPr>
    </w:p>
    <w:p w:rsidR="003A7BC9" w:rsidRPr="00BA243C" w:rsidRDefault="003A7BC9" w:rsidP="003A7BC9">
      <w:pPr>
        <w:spacing w:after="0"/>
        <w:jc w:val="center"/>
        <w:rPr>
          <w:rFonts w:ascii="Times New Roman" w:hAnsi="Times New Roman"/>
          <w:b/>
          <w:sz w:val="24"/>
          <w:szCs w:val="24"/>
        </w:rPr>
      </w:pPr>
      <w:r w:rsidRPr="00BA243C">
        <w:rPr>
          <w:rFonts w:ascii="Arial" w:hAnsi="Arial" w:cs="Arial"/>
          <w:b/>
        </w:rPr>
        <w:t>Building Structures for Learning about the Environment</w:t>
      </w:r>
      <w:r>
        <w:rPr>
          <w:rFonts w:ascii="Arial" w:hAnsi="Arial" w:cs="Arial"/>
          <w:b/>
        </w:rPr>
        <w:t xml:space="preserve"> 3</w:t>
      </w:r>
    </w:p>
    <w:tbl>
      <w:tblPr>
        <w:tblStyle w:val="TableGrid"/>
        <w:tblW w:w="0" w:type="auto"/>
        <w:tblInd w:w="622" w:type="dxa"/>
        <w:tblLook w:val="04A0"/>
      </w:tblPr>
      <w:tblGrid>
        <w:gridCol w:w="463"/>
        <w:gridCol w:w="3973"/>
        <w:gridCol w:w="713"/>
        <w:gridCol w:w="457"/>
        <w:gridCol w:w="3330"/>
        <w:gridCol w:w="1484"/>
      </w:tblGrid>
      <w:tr w:rsidR="003A7BC9" w:rsidTr="00056B2A">
        <w:tc>
          <w:tcPr>
            <w:tcW w:w="463" w:type="dxa"/>
          </w:tcPr>
          <w:p w:rsidR="003A7BC9" w:rsidRPr="001F15DA" w:rsidRDefault="003A7BC9" w:rsidP="00945746">
            <w:pPr>
              <w:rPr>
                <w:rFonts w:ascii="Webdings" w:hAnsi="Webdings"/>
                <w:b/>
                <w:bCs/>
                <w:sz w:val="24"/>
                <w:szCs w:val="24"/>
              </w:rPr>
            </w:pPr>
            <w:r w:rsidRPr="001F15DA">
              <w:rPr>
                <w:rFonts w:ascii="Webdings" w:hAnsi="Webdings"/>
                <w:b/>
                <w:bCs/>
                <w:sz w:val="24"/>
                <w:szCs w:val="24"/>
              </w:rPr>
              <w:t></w:t>
            </w:r>
          </w:p>
        </w:tc>
        <w:tc>
          <w:tcPr>
            <w:tcW w:w="3973"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713" w:type="dxa"/>
          </w:tcPr>
          <w:p w:rsidR="003A7BC9" w:rsidRPr="008412FD" w:rsidRDefault="003A7BC9" w:rsidP="00945746">
            <w:r>
              <w:t>#</w:t>
            </w:r>
          </w:p>
        </w:tc>
        <w:tc>
          <w:tcPr>
            <w:tcW w:w="457" w:type="dxa"/>
          </w:tcPr>
          <w:p w:rsidR="003A7BC9" w:rsidRPr="001F15DA" w:rsidRDefault="003A7BC9" w:rsidP="00945746">
            <w:pPr>
              <w:rPr>
                <w:rFonts w:ascii="Webdings" w:hAnsi="Webdings"/>
                <w:b/>
                <w:bCs/>
                <w:sz w:val="24"/>
                <w:szCs w:val="24"/>
              </w:rPr>
            </w:pPr>
            <w:r w:rsidRPr="001F15DA">
              <w:rPr>
                <w:rFonts w:ascii="Webdings" w:hAnsi="Webdings"/>
                <w:b/>
                <w:bCs/>
                <w:sz w:val="24"/>
                <w:szCs w:val="24"/>
              </w:rPr>
              <w:t></w:t>
            </w:r>
          </w:p>
        </w:tc>
        <w:tc>
          <w:tcPr>
            <w:tcW w:w="3330"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1484" w:type="dxa"/>
          </w:tcPr>
          <w:p w:rsidR="003A7BC9" w:rsidRPr="008412FD" w:rsidRDefault="003A7BC9" w:rsidP="00945746">
            <w:r>
              <w:t>#</w:t>
            </w:r>
          </w:p>
        </w:tc>
      </w:tr>
      <w:tr w:rsidR="003A7BC9" w:rsidRPr="00F477F8" w:rsidTr="00EA5EB1">
        <w:tc>
          <w:tcPr>
            <w:tcW w:w="463" w:type="dxa"/>
          </w:tcPr>
          <w:p w:rsidR="003A7BC9" w:rsidRPr="00F477F8" w:rsidRDefault="003A7BC9" w:rsidP="00945746"/>
        </w:tc>
        <w:tc>
          <w:tcPr>
            <w:tcW w:w="3973" w:type="dxa"/>
          </w:tcPr>
          <w:p w:rsidR="003A7BC9" w:rsidRPr="002D5195" w:rsidRDefault="003A7BC9" w:rsidP="00945746">
            <w:pPr>
              <w:rPr>
                <w:rFonts w:ascii="Times New Roman" w:hAnsi="Times New Roman"/>
                <w:sz w:val="20"/>
              </w:rPr>
            </w:pPr>
            <w:r w:rsidRPr="002D5195">
              <w:rPr>
                <w:rFonts w:ascii="Times New Roman" w:hAnsi="Times New Roman"/>
                <w:sz w:val="20"/>
              </w:rPr>
              <w:t>Interpretive signage (#)</w:t>
            </w:r>
          </w:p>
        </w:tc>
        <w:tc>
          <w:tcPr>
            <w:tcW w:w="713" w:type="dxa"/>
          </w:tcPr>
          <w:p w:rsidR="003A7BC9" w:rsidRPr="00F477F8" w:rsidRDefault="003A7BC9" w:rsidP="00945746"/>
        </w:tc>
        <w:tc>
          <w:tcPr>
            <w:tcW w:w="457" w:type="dxa"/>
            <w:shd w:val="clear" w:color="auto" w:fill="EAF1DD" w:themeFill="accent3" w:themeFillTint="33"/>
          </w:tcPr>
          <w:p w:rsidR="003A7BC9" w:rsidRPr="00F477F8" w:rsidRDefault="003A7BC9" w:rsidP="00945746">
            <w:r>
              <w:t>x</w:t>
            </w:r>
          </w:p>
        </w:tc>
        <w:tc>
          <w:tcPr>
            <w:tcW w:w="3330" w:type="dxa"/>
            <w:shd w:val="clear" w:color="auto" w:fill="EAF1DD" w:themeFill="accent3" w:themeFillTint="33"/>
          </w:tcPr>
          <w:p w:rsidR="003A7BC9" w:rsidRDefault="003A7BC9" w:rsidP="00945746">
            <w:pPr>
              <w:rPr>
                <w:rFonts w:ascii="Times New Roman" w:hAnsi="Times New Roman"/>
                <w:sz w:val="20"/>
              </w:rPr>
            </w:pPr>
            <w:r w:rsidRPr="002D5195">
              <w:rPr>
                <w:rFonts w:ascii="Times New Roman" w:hAnsi="Times New Roman"/>
                <w:sz w:val="20"/>
              </w:rPr>
              <w:t>Outdoor classroom (fixed, moveable) (Y</w:t>
            </w:r>
            <w:r>
              <w:rPr>
                <w:rFonts w:ascii="Times New Roman" w:hAnsi="Times New Roman"/>
                <w:sz w:val="20"/>
              </w:rPr>
              <w:t>es)</w:t>
            </w:r>
          </w:p>
          <w:p w:rsidR="003A7BC9" w:rsidRPr="002D5195" w:rsidRDefault="003A7BC9" w:rsidP="00945746">
            <w:pPr>
              <w:rPr>
                <w:rFonts w:ascii="Times New Roman" w:hAnsi="Times New Roman"/>
                <w:sz w:val="20"/>
              </w:rPr>
            </w:pPr>
            <w:r>
              <w:rPr>
                <w:rFonts w:ascii="Times New Roman" w:hAnsi="Times New Roman"/>
                <w:sz w:val="20"/>
              </w:rPr>
              <w:t>Each of the other 5 classrooms brings moveable easels out too.</w:t>
            </w:r>
          </w:p>
        </w:tc>
        <w:tc>
          <w:tcPr>
            <w:tcW w:w="1484" w:type="dxa"/>
            <w:shd w:val="clear" w:color="auto" w:fill="EAF1DD" w:themeFill="accent3" w:themeFillTint="33"/>
          </w:tcPr>
          <w:p w:rsidR="003A7BC9" w:rsidRDefault="003A7BC9" w:rsidP="00945746">
            <w:r>
              <w:t>1</w:t>
            </w:r>
            <w:r w:rsidR="00463E0C">
              <w:t xml:space="preserve"> permanent</w:t>
            </w:r>
          </w:p>
          <w:p w:rsidR="00056B2A" w:rsidRPr="00F477F8" w:rsidRDefault="00056B2A" w:rsidP="00945746">
            <w:r>
              <w:t>5 moveable</w:t>
            </w:r>
          </w:p>
        </w:tc>
      </w:tr>
      <w:tr w:rsidR="003A7BC9" w:rsidRPr="00F477F8" w:rsidTr="00056B2A">
        <w:tc>
          <w:tcPr>
            <w:tcW w:w="463" w:type="dxa"/>
          </w:tcPr>
          <w:p w:rsidR="003A7BC9" w:rsidRPr="00F477F8" w:rsidRDefault="003A7BC9" w:rsidP="00945746"/>
        </w:tc>
        <w:tc>
          <w:tcPr>
            <w:tcW w:w="3973" w:type="dxa"/>
          </w:tcPr>
          <w:p w:rsidR="003A7BC9" w:rsidRPr="002D5195" w:rsidRDefault="003A7BC9" w:rsidP="00945746">
            <w:pPr>
              <w:rPr>
                <w:rFonts w:ascii="Times New Roman" w:hAnsi="Times New Roman"/>
                <w:sz w:val="20"/>
              </w:rPr>
            </w:pPr>
            <w:r w:rsidRPr="002D5195">
              <w:rPr>
                <w:rFonts w:ascii="Times New Roman" w:hAnsi="Times New Roman"/>
                <w:sz w:val="20"/>
              </w:rPr>
              <w:t>Trails, pathways  (#ft)</w:t>
            </w:r>
          </w:p>
        </w:tc>
        <w:tc>
          <w:tcPr>
            <w:tcW w:w="713" w:type="dxa"/>
          </w:tcPr>
          <w:p w:rsidR="003A7BC9" w:rsidRPr="00F477F8" w:rsidRDefault="003A7BC9" w:rsidP="00945746"/>
        </w:tc>
        <w:tc>
          <w:tcPr>
            <w:tcW w:w="457" w:type="dxa"/>
          </w:tcPr>
          <w:p w:rsidR="003A7BC9" w:rsidRPr="00F477F8" w:rsidRDefault="003A7BC9" w:rsidP="00945746"/>
        </w:tc>
        <w:tc>
          <w:tcPr>
            <w:tcW w:w="3330" w:type="dxa"/>
          </w:tcPr>
          <w:p w:rsidR="003A7BC9" w:rsidRPr="002D5195" w:rsidRDefault="003A7BC9" w:rsidP="00945746">
            <w:pPr>
              <w:rPr>
                <w:rFonts w:ascii="Times New Roman" w:hAnsi="Times New Roman"/>
                <w:sz w:val="20"/>
              </w:rPr>
            </w:pPr>
            <w:r w:rsidRPr="002D5195">
              <w:rPr>
                <w:rFonts w:ascii="Times New Roman" w:hAnsi="Times New Roman"/>
                <w:sz w:val="20"/>
              </w:rPr>
              <w:t>Outdoor environmental art (type, purpose)</w:t>
            </w:r>
          </w:p>
        </w:tc>
        <w:tc>
          <w:tcPr>
            <w:tcW w:w="1484" w:type="dxa"/>
          </w:tcPr>
          <w:p w:rsidR="003A7BC9" w:rsidRPr="00F477F8" w:rsidRDefault="003A7BC9" w:rsidP="00945746"/>
        </w:tc>
      </w:tr>
      <w:tr w:rsidR="003A7BC9" w:rsidRPr="00F477F8" w:rsidTr="00EA5EB1">
        <w:tc>
          <w:tcPr>
            <w:tcW w:w="463" w:type="dxa"/>
          </w:tcPr>
          <w:p w:rsidR="003A7BC9" w:rsidRPr="00F477F8" w:rsidRDefault="003A7BC9" w:rsidP="00945746"/>
        </w:tc>
        <w:tc>
          <w:tcPr>
            <w:tcW w:w="3973" w:type="dxa"/>
          </w:tcPr>
          <w:p w:rsidR="003A7BC9" w:rsidRPr="002D5195" w:rsidRDefault="003A7BC9" w:rsidP="00945746">
            <w:pPr>
              <w:rPr>
                <w:rFonts w:ascii="Times New Roman" w:hAnsi="Times New Roman"/>
                <w:sz w:val="20"/>
              </w:rPr>
            </w:pPr>
            <w:r w:rsidRPr="002D5195">
              <w:rPr>
                <w:rFonts w:ascii="Times New Roman" w:hAnsi="Times New Roman"/>
                <w:sz w:val="20"/>
              </w:rPr>
              <w:t>Boardwalks, bridges (#ft)</w:t>
            </w:r>
          </w:p>
        </w:tc>
        <w:tc>
          <w:tcPr>
            <w:tcW w:w="713" w:type="dxa"/>
          </w:tcPr>
          <w:p w:rsidR="003A7BC9" w:rsidRPr="00F477F8" w:rsidRDefault="003A7BC9" w:rsidP="00945746"/>
        </w:tc>
        <w:tc>
          <w:tcPr>
            <w:tcW w:w="457" w:type="dxa"/>
            <w:shd w:val="clear" w:color="auto" w:fill="EAF1DD" w:themeFill="accent3" w:themeFillTint="33"/>
          </w:tcPr>
          <w:p w:rsidR="003A7BC9" w:rsidRPr="00F477F8" w:rsidRDefault="003A7BC9" w:rsidP="00945746">
            <w:r>
              <w:t>x</w:t>
            </w:r>
          </w:p>
        </w:tc>
        <w:tc>
          <w:tcPr>
            <w:tcW w:w="3330" w:type="dxa"/>
            <w:vMerge w:val="restart"/>
            <w:shd w:val="clear" w:color="auto" w:fill="EAF1DD" w:themeFill="accent3" w:themeFillTint="33"/>
          </w:tcPr>
          <w:p w:rsidR="003A7BC9" w:rsidRDefault="003A7BC9" w:rsidP="00945746">
            <w:pPr>
              <w:rPr>
                <w:rFonts w:ascii="Times New Roman" w:hAnsi="Times New Roman"/>
                <w:sz w:val="20"/>
              </w:rPr>
            </w:pPr>
            <w:r w:rsidRPr="002D5195">
              <w:rPr>
                <w:rFonts w:ascii="Times New Roman" w:hAnsi="Times New Roman"/>
                <w:sz w:val="20"/>
              </w:rPr>
              <w:t xml:space="preserve">Other: </w:t>
            </w:r>
            <w:r>
              <w:rPr>
                <w:rFonts w:ascii="Times New Roman" w:hAnsi="Times New Roman"/>
                <w:sz w:val="20"/>
              </w:rPr>
              <w:t>Raised Vegetable garden</w:t>
            </w:r>
          </w:p>
          <w:p w:rsidR="003A7BC9" w:rsidRDefault="003A7BC9" w:rsidP="00945746">
            <w:pPr>
              <w:rPr>
                <w:rFonts w:ascii="Times New Roman" w:hAnsi="Times New Roman"/>
                <w:sz w:val="20"/>
              </w:rPr>
            </w:pPr>
          </w:p>
          <w:p w:rsidR="003A7BC9" w:rsidRPr="002D5195" w:rsidRDefault="003A7BC9" w:rsidP="00945746">
            <w:pPr>
              <w:rPr>
                <w:rFonts w:ascii="Times New Roman" w:hAnsi="Times New Roman"/>
                <w:sz w:val="20"/>
              </w:rPr>
            </w:pPr>
            <w:r>
              <w:rPr>
                <w:rFonts w:ascii="Times New Roman" w:hAnsi="Times New Roman"/>
                <w:sz w:val="20"/>
              </w:rPr>
              <w:t>Brush Shelter</w:t>
            </w:r>
          </w:p>
        </w:tc>
        <w:tc>
          <w:tcPr>
            <w:tcW w:w="1484" w:type="dxa"/>
            <w:shd w:val="clear" w:color="auto" w:fill="EAF1DD" w:themeFill="accent3" w:themeFillTint="33"/>
          </w:tcPr>
          <w:p w:rsidR="003A7BC9" w:rsidRPr="00F477F8" w:rsidRDefault="003A7BC9" w:rsidP="00945746">
            <w:r>
              <w:t>4 x5</w:t>
            </w:r>
          </w:p>
        </w:tc>
      </w:tr>
      <w:tr w:rsidR="003A7BC9" w:rsidRPr="00F477F8" w:rsidTr="001B01C1">
        <w:tc>
          <w:tcPr>
            <w:tcW w:w="463" w:type="dxa"/>
          </w:tcPr>
          <w:p w:rsidR="003A7BC9" w:rsidRPr="00F477F8" w:rsidRDefault="003A7BC9" w:rsidP="00945746"/>
        </w:tc>
        <w:tc>
          <w:tcPr>
            <w:tcW w:w="3973" w:type="dxa"/>
          </w:tcPr>
          <w:p w:rsidR="003A7BC9" w:rsidRPr="002D5195" w:rsidRDefault="003A7BC9" w:rsidP="00945746">
            <w:pPr>
              <w:rPr>
                <w:rFonts w:ascii="Times New Roman" w:hAnsi="Times New Roman"/>
                <w:sz w:val="20"/>
              </w:rPr>
            </w:pPr>
            <w:r w:rsidRPr="002D5195">
              <w:rPr>
                <w:rFonts w:ascii="Times New Roman" w:hAnsi="Times New Roman"/>
                <w:sz w:val="20"/>
              </w:rPr>
              <w:t>Viewing Blind (#)</w:t>
            </w:r>
          </w:p>
        </w:tc>
        <w:tc>
          <w:tcPr>
            <w:tcW w:w="713" w:type="dxa"/>
          </w:tcPr>
          <w:p w:rsidR="003A7BC9" w:rsidRPr="00F477F8" w:rsidRDefault="003A7BC9" w:rsidP="00945746"/>
        </w:tc>
        <w:tc>
          <w:tcPr>
            <w:tcW w:w="457" w:type="dxa"/>
            <w:shd w:val="clear" w:color="auto" w:fill="auto"/>
          </w:tcPr>
          <w:p w:rsidR="003A7BC9" w:rsidRPr="00F477F8" w:rsidRDefault="003A7BC9" w:rsidP="00945746"/>
        </w:tc>
        <w:tc>
          <w:tcPr>
            <w:tcW w:w="3330" w:type="dxa"/>
            <w:vMerge/>
            <w:shd w:val="clear" w:color="auto" w:fill="EAF1DD" w:themeFill="accent3" w:themeFillTint="33"/>
          </w:tcPr>
          <w:p w:rsidR="003A7BC9" w:rsidRPr="00F477F8" w:rsidRDefault="003A7BC9" w:rsidP="00945746"/>
        </w:tc>
        <w:tc>
          <w:tcPr>
            <w:tcW w:w="1484" w:type="dxa"/>
            <w:shd w:val="clear" w:color="auto" w:fill="EAF1DD" w:themeFill="accent3" w:themeFillTint="33"/>
          </w:tcPr>
          <w:p w:rsidR="003A7BC9" w:rsidRPr="00F477F8" w:rsidRDefault="003A7BC9" w:rsidP="00945746"/>
        </w:tc>
      </w:tr>
      <w:tr w:rsidR="003A7BC9" w:rsidRPr="00F477F8" w:rsidTr="00EA5EB1">
        <w:tc>
          <w:tcPr>
            <w:tcW w:w="463" w:type="dxa"/>
          </w:tcPr>
          <w:p w:rsidR="003A7BC9" w:rsidRPr="00F477F8" w:rsidRDefault="003A7BC9" w:rsidP="00945746"/>
        </w:tc>
        <w:tc>
          <w:tcPr>
            <w:tcW w:w="3973" w:type="dxa"/>
          </w:tcPr>
          <w:p w:rsidR="003A7BC9" w:rsidRPr="002D5195" w:rsidRDefault="003A7BC9" w:rsidP="00945746">
            <w:pPr>
              <w:rPr>
                <w:rFonts w:ascii="Times New Roman" w:hAnsi="Times New Roman"/>
                <w:sz w:val="20"/>
              </w:rPr>
            </w:pPr>
            <w:r w:rsidRPr="002D5195">
              <w:rPr>
                <w:rFonts w:ascii="Times New Roman" w:hAnsi="Times New Roman"/>
                <w:sz w:val="20"/>
              </w:rPr>
              <w:t>Tree ID Tags (#)</w:t>
            </w:r>
          </w:p>
        </w:tc>
        <w:tc>
          <w:tcPr>
            <w:tcW w:w="713" w:type="dxa"/>
          </w:tcPr>
          <w:p w:rsidR="003A7BC9" w:rsidRPr="00F477F8" w:rsidRDefault="003A7BC9" w:rsidP="00945746"/>
        </w:tc>
        <w:tc>
          <w:tcPr>
            <w:tcW w:w="457" w:type="dxa"/>
            <w:shd w:val="clear" w:color="auto" w:fill="EAF1DD" w:themeFill="accent3" w:themeFillTint="33"/>
          </w:tcPr>
          <w:p w:rsidR="003A7BC9" w:rsidRPr="00F477F8" w:rsidRDefault="003A7BC9" w:rsidP="00945746">
            <w:r>
              <w:t>x</w:t>
            </w:r>
          </w:p>
        </w:tc>
        <w:tc>
          <w:tcPr>
            <w:tcW w:w="3330" w:type="dxa"/>
            <w:vMerge/>
            <w:shd w:val="clear" w:color="auto" w:fill="EAF1DD" w:themeFill="accent3" w:themeFillTint="33"/>
          </w:tcPr>
          <w:p w:rsidR="003A7BC9" w:rsidRPr="00F477F8" w:rsidRDefault="003A7BC9" w:rsidP="00945746"/>
        </w:tc>
        <w:tc>
          <w:tcPr>
            <w:tcW w:w="1484" w:type="dxa"/>
            <w:shd w:val="clear" w:color="auto" w:fill="EAF1DD" w:themeFill="accent3" w:themeFillTint="33"/>
          </w:tcPr>
          <w:p w:rsidR="003A7BC9" w:rsidRPr="00F477F8" w:rsidRDefault="003A7BC9" w:rsidP="00945746">
            <w:r>
              <w:t>1</w:t>
            </w:r>
          </w:p>
        </w:tc>
      </w:tr>
    </w:tbl>
    <w:p w:rsidR="003A7BC9" w:rsidRPr="00400BBD" w:rsidRDefault="003A7BC9" w:rsidP="003A7BC9">
      <w:pPr>
        <w:spacing w:after="0"/>
      </w:pPr>
      <w:r w:rsidRPr="00400BBD">
        <w:t>Comments</w:t>
      </w:r>
      <w:proofErr w:type="gramStart"/>
      <w:r w:rsidRPr="00400BBD">
        <w:t>:</w:t>
      </w:r>
      <w:r>
        <w:t>3</w:t>
      </w:r>
      <w:proofErr w:type="gramEnd"/>
      <w:r>
        <w:t xml:space="preserve"> total___________________________________</w:t>
      </w:r>
    </w:p>
    <w:p w:rsidR="003A7BC9" w:rsidRPr="002D5195" w:rsidRDefault="003A7BC9" w:rsidP="003A7BC9">
      <w:pPr>
        <w:spacing w:after="0"/>
        <w:jc w:val="center"/>
        <w:rPr>
          <w:rFonts w:ascii="Times New Roman" w:hAnsi="Times New Roman"/>
          <w:b/>
          <w:sz w:val="24"/>
          <w:szCs w:val="24"/>
        </w:rPr>
      </w:pPr>
      <w:r w:rsidRPr="002D5195">
        <w:rPr>
          <w:rFonts w:ascii="Times New Roman" w:hAnsi="Times New Roman"/>
          <w:b/>
          <w:sz w:val="24"/>
          <w:szCs w:val="24"/>
        </w:rPr>
        <w:t>Responsible Transportation</w:t>
      </w:r>
      <w:r>
        <w:rPr>
          <w:rFonts w:ascii="Times New Roman" w:hAnsi="Times New Roman"/>
          <w:b/>
          <w:sz w:val="24"/>
          <w:szCs w:val="24"/>
        </w:rPr>
        <w:t xml:space="preserve"> 4</w:t>
      </w:r>
    </w:p>
    <w:tbl>
      <w:tblPr>
        <w:tblStyle w:val="TableGrid"/>
        <w:tblW w:w="10008" w:type="dxa"/>
        <w:tblInd w:w="630" w:type="dxa"/>
        <w:tblLook w:val="04A0"/>
      </w:tblPr>
      <w:tblGrid>
        <w:gridCol w:w="456"/>
        <w:gridCol w:w="3270"/>
        <w:gridCol w:w="1438"/>
        <w:gridCol w:w="456"/>
        <w:gridCol w:w="3435"/>
        <w:gridCol w:w="953"/>
      </w:tblGrid>
      <w:tr w:rsidR="003A7BC9" w:rsidTr="00945746">
        <w:trPr>
          <w:trHeight w:val="350"/>
        </w:trPr>
        <w:tc>
          <w:tcPr>
            <w:tcW w:w="457" w:type="dxa"/>
          </w:tcPr>
          <w:p w:rsidR="003A7BC9" w:rsidRPr="003B763A" w:rsidRDefault="003A7BC9" w:rsidP="00945746">
            <w:pPr>
              <w:rPr>
                <w:rFonts w:ascii="Webdings" w:hAnsi="Webdings"/>
                <w:sz w:val="24"/>
                <w:szCs w:val="24"/>
              </w:rPr>
            </w:pPr>
            <w:r w:rsidRPr="003B763A">
              <w:rPr>
                <w:rFonts w:ascii="Webdings" w:hAnsi="Webdings"/>
                <w:sz w:val="24"/>
                <w:szCs w:val="24"/>
              </w:rPr>
              <w:t></w:t>
            </w:r>
          </w:p>
        </w:tc>
        <w:tc>
          <w:tcPr>
            <w:tcW w:w="3341"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1455" w:type="dxa"/>
          </w:tcPr>
          <w:p w:rsidR="003A7BC9" w:rsidRPr="003B763A" w:rsidRDefault="003A7BC9" w:rsidP="00945746">
            <w:pPr>
              <w:rPr>
                <w:sz w:val="24"/>
                <w:szCs w:val="24"/>
              </w:rPr>
            </w:pPr>
            <w:r w:rsidRPr="003B763A">
              <w:rPr>
                <w:sz w:val="24"/>
                <w:szCs w:val="24"/>
              </w:rPr>
              <w:t>#</w:t>
            </w:r>
          </w:p>
        </w:tc>
        <w:tc>
          <w:tcPr>
            <w:tcW w:w="456" w:type="dxa"/>
          </w:tcPr>
          <w:p w:rsidR="003A7BC9" w:rsidRPr="003B763A" w:rsidRDefault="003A7BC9" w:rsidP="00945746">
            <w:pPr>
              <w:rPr>
                <w:rFonts w:ascii="Webdings" w:hAnsi="Webdings"/>
                <w:sz w:val="24"/>
                <w:szCs w:val="24"/>
              </w:rPr>
            </w:pPr>
            <w:r w:rsidRPr="003B763A">
              <w:rPr>
                <w:rFonts w:ascii="Webdings" w:hAnsi="Webdings"/>
                <w:sz w:val="24"/>
                <w:szCs w:val="24"/>
              </w:rPr>
              <w:t></w:t>
            </w:r>
          </w:p>
        </w:tc>
        <w:tc>
          <w:tcPr>
            <w:tcW w:w="3489" w:type="dxa"/>
          </w:tcPr>
          <w:p w:rsidR="003A7BC9" w:rsidRPr="002D5195" w:rsidRDefault="003A7BC9" w:rsidP="00945746">
            <w:pPr>
              <w:jc w:val="center"/>
              <w:rPr>
                <w:rFonts w:ascii="Times New Roman" w:hAnsi="Times New Roman"/>
                <w:b/>
                <w:sz w:val="20"/>
              </w:rPr>
            </w:pPr>
            <w:r w:rsidRPr="002D5195">
              <w:rPr>
                <w:rFonts w:ascii="Times New Roman" w:hAnsi="Times New Roman"/>
                <w:b/>
                <w:sz w:val="20"/>
              </w:rPr>
              <w:t>Action</w:t>
            </w:r>
          </w:p>
        </w:tc>
        <w:tc>
          <w:tcPr>
            <w:tcW w:w="810" w:type="dxa"/>
          </w:tcPr>
          <w:p w:rsidR="003A7BC9" w:rsidRPr="003B763A" w:rsidRDefault="003A7BC9" w:rsidP="00945746">
            <w:pPr>
              <w:rPr>
                <w:sz w:val="24"/>
                <w:szCs w:val="24"/>
              </w:rPr>
            </w:pPr>
            <w:r w:rsidRPr="003B763A">
              <w:rPr>
                <w:sz w:val="24"/>
                <w:szCs w:val="24"/>
              </w:rPr>
              <w:t>#</w:t>
            </w:r>
          </w:p>
        </w:tc>
      </w:tr>
      <w:tr w:rsidR="003A7BC9" w:rsidTr="00EA5EB1">
        <w:trPr>
          <w:trHeight w:val="350"/>
        </w:trPr>
        <w:tc>
          <w:tcPr>
            <w:tcW w:w="457" w:type="dxa"/>
            <w:shd w:val="clear" w:color="auto" w:fill="EAF1DD" w:themeFill="accent3" w:themeFillTint="33"/>
          </w:tcPr>
          <w:p w:rsidR="003A7BC9" w:rsidRDefault="003A7BC9" w:rsidP="00945746">
            <w:r>
              <w:t>x</w:t>
            </w:r>
          </w:p>
        </w:tc>
        <w:tc>
          <w:tcPr>
            <w:tcW w:w="3341" w:type="dxa"/>
            <w:shd w:val="clear" w:color="auto" w:fill="EAF1DD" w:themeFill="accent3" w:themeFillTint="33"/>
          </w:tcPr>
          <w:p w:rsidR="003A7BC9" w:rsidRPr="002D5195" w:rsidRDefault="003A7BC9" w:rsidP="00945746">
            <w:pPr>
              <w:rPr>
                <w:rFonts w:ascii="Times New Roman" w:hAnsi="Times New Roman"/>
                <w:sz w:val="20"/>
                <w:lang w:val="es-ES"/>
              </w:rPr>
            </w:pPr>
            <w:r w:rsidRPr="002D5195">
              <w:rPr>
                <w:rFonts w:ascii="Times New Roman" w:hAnsi="Times New Roman"/>
                <w:sz w:val="20"/>
                <w:lang w:val="es-ES"/>
              </w:rPr>
              <w:t>No Idle</w:t>
            </w:r>
            <w:r>
              <w:rPr>
                <w:rFonts w:ascii="Times New Roman" w:hAnsi="Times New Roman"/>
                <w:sz w:val="20"/>
                <w:lang w:val="es-ES"/>
              </w:rPr>
              <w:t xml:space="preserve"> </w:t>
            </w:r>
            <w:proofErr w:type="spellStart"/>
            <w:r>
              <w:rPr>
                <w:rFonts w:ascii="Times New Roman" w:hAnsi="Times New Roman"/>
                <w:sz w:val="20"/>
                <w:lang w:val="es-ES"/>
              </w:rPr>
              <w:t>Policy</w:t>
            </w:r>
            <w:proofErr w:type="spellEnd"/>
            <w:r>
              <w:rPr>
                <w:rFonts w:ascii="Times New Roman" w:hAnsi="Times New Roman"/>
                <w:sz w:val="20"/>
                <w:lang w:val="es-ES"/>
              </w:rPr>
              <w:t xml:space="preserve">, </w:t>
            </w:r>
            <w:proofErr w:type="spellStart"/>
            <w:r>
              <w:rPr>
                <w:rFonts w:ascii="Times New Roman" w:hAnsi="Times New Roman"/>
                <w:sz w:val="20"/>
                <w:lang w:val="es-ES"/>
              </w:rPr>
              <w:t>Zones</w:t>
            </w:r>
            <w:proofErr w:type="spellEnd"/>
            <w:r>
              <w:rPr>
                <w:rFonts w:ascii="Times New Roman" w:hAnsi="Times New Roman"/>
                <w:sz w:val="20"/>
                <w:lang w:val="es-ES"/>
              </w:rPr>
              <w:t xml:space="preserve"> (Yes</w:t>
            </w:r>
            <w:r w:rsidRPr="002D5195">
              <w:rPr>
                <w:rFonts w:ascii="Times New Roman" w:hAnsi="Times New Roman"/>
                <w:sz w:val="20"/>
                <w:lang w:val="es-ES"/>
              </w:rPr>
              <w:t>)</w:t>
            </w:r>
          </w:p>
        </w:tc>
        <w:tc>
          <w:tcPr>
            <w:tcW w:w="1455" w:type="dxa"/>
          </w:tcPr>
          <w:p w:rsidR="003A7BC9" w:rsidRPr="0080218B" w:rsidRDefault="00463E0C" w:rsidP="00945746">
            <w:pPr>
              <w:rPr>
                <w:lang w:val="es-ES"/>
              </w:rPr>
            </w:pPr>
            <w:proofErr w:type="spellStart"/>
            <w:r>
              <w:rPr>
                <w:lang w:val="es-ES"/>
              </w:rPr>
              <w:t>A</w:t>
            </w:r>
            <w:r w:rsidR="003A7BC9">
              <w:rPr>
                <w:lang w:val="es-ES"/>
              </w:rPr>
              <w:t>ll</w:t>
            </w:r>
            <w:proofErr w:type="spellEnd"/>
            <w:r>
              <w:rPr>
                <w:lang w:val="es-ES"/>
              </w:rPr>
              <w:t xml:space="preserve"> </w:t>
            </w:r>
            <w:proofErr w:type="spellStart"/>
            <w:r>
              <w:rPr>
                <w:lang w:val="es-ES"/>
              </w:rPr>
              <w:t>vehicles</w:t>
            </w:r>
            <w:proofErr w:type="spellEnd"/>
          </w:p>
        </w:tc>
        <w:tc>
          <w:tcPr>
            <w:tcW w:w="456" w:type="dxa"/>
          </w:tcPr>
          <w:p w:rsidR="003A7BC9" w:rsidRPr="0080218B" w:rsidRDefault="003A7BC9" w:rsidP="00945746">
            <w:pPr>
              <w:rPr>
                <w:lang w:val="es-ES"/>
              </w:rPr>
            </w:pPr>
          </w:p>
        </w:tc>
        <w:tc>
          <w:tcPr>
            <w:tcW w:w="3489" w:type="dxa"/>
          </w:tcPr>
          <w:p w:rsidR="003A7BC9" w:rsidRPr="002D5195" w:rsidRDefault="003A7BC9" w:rsidP="00945746">
            <w:pPr>
              <w:rPr>
                <w:rFonts w:ascii="Times New Roman" w:hAnsi="Times New Roman"/>
                <w:sz w:val="20"/>
              </w:rPr>
            </w:pPr>
            <w:r w:rsidRPr="002D5195">
              <w:rPr>
                <w:rFonts w:ascii="Times New Roman" w:hAnsi="Times New Roman"/>
                <w:sz w:val="20"/>
              </w:rPr>
              <w:t>Bike Safety program (type)</w:t>
            </w:r>
          </w:p>
        </w:tc>
        <w:tc>
          <w:tcPr>
            <w:tcW w:w="810" w:type="dxa"/>
          </w:tcPr>
          <w:p w:rsidR="003A7BC9" w:rsidRPr="00F477F8" w:rsidRDefault="003A7BC9" w:rsidP="00945746"/>
        </w:tc>
      </w:tr>
      <w:tr w:rsidR="003A7BC9" w:rsidTr="00945746">
        <w:tc>
          <w:tcPr>
            <w:tcW w:w="457" w:type="dxa"/>
          </w:tcPr>
          <w:p w:rsidR="003A7BC9" w:rsidRDefault="003A7BC9" w:rsidP="00945746"/>
        </w:tc>
        <w:tc>
          <w:tcPr>
            <w:tcW w:w="3341" w:type="dxa"/>
          </w:tcPr>
          <w:p w:rsidR="003A7BC9" w:rsidRPr="002D5195" w:rsidRDefault="003A7BC9" w:rsidP="00945746">
            <w:pPr>
              <w:rPr>
                <w:rFonts w:ascii="Times New Roman" w:hAnsi="Times New Roman"/>
                <w:sz w:val="20"/>
              </w:rPr>
            </w:pPr>
            <w:r w:rsidRPr="002D5195">
              <w:rPr>
                <w:rFonts w:ascii="Times New Roman" w:hAnsi="Times New Roman"/>
                <w:sz w:val="20"/>
              </w:rPr>
              <w:t>Carpooling Program</w:t>
            </w:r>
            <w:r>
              <w:rPr>
                <w:rFonts w:ascii="Times New Roman" w:hAnsi="Times New Roman"/>
                <w:sz w:val="20"/>
              </w:rPr>
              <w:t xml:space="preserve"> </w:t>
            </w:r>
            <w:r w:rsidRPr="002D5195">
              <w:rPr>
                <w:rFonts w:ascii="Times New Roman" w:hAnsi="Times New Roman"/>
                <w:sz w:val="20"/>
              </w:rPr>
              <w:t xml:space="preserve"> (# or % carpooling)</w:t>
            </w:r>
          </w:p>
        </w:tc>
        <w:tc>
          <w:tcPr>
            <w:tcW w:w="1455" w:type="dxa"/>
          </w:tcPr>
          <w:p w:rsidR="003A7BC9" w:rsidRPr="00F477F8" w:rsidRDefault="003A7BC9" w:rsidP="00945746"/>
        </w:tc>
        <w:tc>
          <w:tcPr>
            <w:tcW w:w="456" w:type="dxa"/>
          </w:tcPr>
          <w:p w:rsidR="003A7BC9" w:rsidRPr="00F477F8" w:rsidRDefault="003A7BC9" w:rsidP="00945746"/>
        </w:tc>
        <w:tc>
          <w:tcPr>
            <w:tcW w:w="3489" w:type="dxa"/>
          </w:tcPr>
          <w:p w:rsidR="003A7BC9" w:rsidRPr="002D5195" w:rsidRDefault="003A7BC9" w:rsidP="00945746">
            <w:pPr>
              <w:rPr>
                <w:rFonts w:ascii="Times New Roman" w:hAnsi="Times New Roman"/>
                <w:sz w:val="20"/>
              </w:rPr>
            </w:pPr>
            <w:r w:rsidRPr="002D5195">
              <w:rPr>
                <w:rFonts w:ascii="Times New Roman" w:hAnsi="Times New Roman"/>
                <w:sz w:val="20"/>
              </w:rPr>
              <w:t>Gas Efficiency analysis of school population</w:t>
            </w:r>
          </w:p>
        </w:tc>
        <w:tc>
          <w:tcPr>
            <w:tcW w:w="810" w:type="dxa"/>
          </w:tcPr>
          <w:p w:rsidR="003A7BC9" w:rsidRPr="00F477F8" w:rsidRDefault="003A7BC9" w:rsidP="00945746"/>
        </w:tc>
      </w:tr>
      <w:tr w:rsidR="003A7BC9" w:rsidTr="00EA5EB1">
        <w:tc>
          <w:tcPr>
            <w:tcW w:w="457" w:type="dxa"/>
            <w:shd w:val="clear" w:color="auto" w:fill="EAF1DD" w:themeFill="accent3" w:themeFillTint="33"/>
          </w:tcPr>
          <w:p w:rsidR="003A7BC9" w:rsidRDefault="003A7BC9" w:rsidP="00945746">
            <w:r>
              <w:t>X</w:t>
            </w:r>
          </w:p>
        </w:tc>
        <w:tc>
          <w:tcPr>
            <w:tcW w:w="3341"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 xml:space="preserve">Walk/Bike to school programs </w:t>
            </w:r>
          </w:p>
          <w:p w:rsidR="003A7BC9" w:rsidRPr="002D5195" w:rsidRDefault="003A7BC9" w:rsidP="00945746">
            <w:pPr>
              <w:rPr>
                <w:rFonts w:ascii="Times New Roman" w:hAnsi="Times New Roman"/>
                <w:sz w:val="20"/>
              </w:rPr>
            </w:pPr>
            <w:r w:rsidRPr="002D5195">
              <w:rPr>
                <w:rFonts w:ascii="Times New Roman" w:hAnsi="Times New Roman"/>
                <w:sz w:val="20"/>
              </w:rPr>
              <w:t>(# students, days)</w:t>
            </w:r>
          </w:p>
        </w:tc>
        <w:tc>
          <w:tcPr>
            <w:tcW w:w="1455" w:type="dxa"/>
            <w:shd w:val="clear" w:color="auto" w:fill="EAF1DD" w:themeFill="accent3" w:themeFillTint="33"/>
          </w:tcPr>
          <w:p w:rsidR="003A7BC9" w:rsidRPr="00F477F8" w:rsidRDefault="003A7BC9" w:rsidP="00945746">
            <w:r>
              <w:t>70 people for 1 week</w:t>
            </w:r>
          </w:p>
        </w:tc>
        <w:tc>
          <w:tcPr>
            <w:tcW w:w="456" w:type="dxa"/>
            <w:shd w:val="clear" w:color="auto" w:fill="EAF1DD" w:themeFill="accent3" w:themeFillTint="33"/>
          </w:tcPr>
          <w:p w:rsidR="003A7BC9" w:rsidRPr="00F477F8" w:rsidRDefault="003A7BC9" w:rsidP="00945746">
            <w:r>
              <w:t>x</w:t>
            </w:r>
          </w:p>
        </w:tc>
        <w:tc>
          <w:tcPr>
            <w:tcW w:w="3489" w:type="dxa"/>
            <w:shd w:val="clear" w:color="auto" w:fill="EAF1DD" w:themeFill="accent3" w:themeFillTint="33"/>
          </w:tcPr>
          <w:p w:rsidR="003A7BC9" w:rsidRDefault="003A7BC9" w:rsidP="00945746">
            <w:pPr>
              <w:rPr>
                <w:rFonts w:ascii="Times New Roman" w:hAnsi="Times New Roman"/>
                <w:sz w:val="20"/>
              </w:rPr>
            </w:pPr>
            <w:r w:rsidRPr="002D5195">
              <w:rPr>
                <w:rFonts w:ascii="Times New Roman" w:hAnsi="Times New Roman"/>
                <w:sz w:val="20"/>
              </w:rPr>
              <w:t>Education/Awareness Program (type)</w:t>
            </w:r>
          </w:p>
          <w:p w:rsidR="003A7BC9" w:rsidRPr="002D5195" w:rsidRDefault="003A7BC9" w:rsidP="00945746">
            <w:pPr>
              <w:rPr>
                <w:rFonts w:ascii="Times New Roman" w:hAnsi="Times New Roman"/>
                <w:sz w:val="20"/>
              </w:rPr>
            </w:pPr>
            <w:r>
              <w:rPr>
                <w:rFonts w:ascii="Times New Roman" w:hAnsi="Times New Roman"/>
                <w:sz w:val="20"/>
              </w:rPr>
              <w:t>Car seat safety Police check over 2 days</w:t>
            </w:r>
          </w:p>
        </w:tc>
        <w:tc>
          <w:tcPr>
            <w:tcW w:w="810" w:type="dxa"/>
            <w:shd w:val="clear" w:color="auto" w:fill="EAF1DD" w:themeFill="accent3" w:themeFillTint="33"/>
          </w:tcPr>
          <w:p w:rsidR="003A7BC9" w:rsidRPr="00F477F8" w:rsidRDefault="003A7BC9" w:rsidP="00945746">
            <w:r>
              <w:t>20</w:t>
            </w:r>
            <w:r w:rsidR="00463E0C">
              <w:t xml:space="preserve"> seats checked</w:t>
            </w:r>
          </w:p>
        </w:tc>
      </w:tr>
      <w:tr w:rsidR="003A7BC9" w:rsidTr="00945746">
        <w:tc>
          <w:tcPr>
            <w:tcW w:w="457" w:type="dxa"/>
          </w:tcPr>
          <w:p w:rsidR="003A7BC9" w:rsidRDefault="003A7BC9" w:rsidP="00945746"/>
        </w:tc>
        <w:tc>
          <w:tcPr>
            <w:tcW w:w="3341" w:type="dxa"/>
          </w:tcPr>
          <w:p w:rsidR="003A7BC9" w:rsidRPr="002D5195" w:rsidRDefault="003A7BC9" w:rsidP="00945746">
            <w:pPr>
              <w:rPr>
                <w:rFonts w:ascii="Times New Roman" w:hAnsi="Times New Roman"/>
                <w:sz w:val="20"/>
              </w:rPr>
            </w:pPr>
            <w:r w:rsidRPr="002D5195">
              <w:rPr>
                <w:rFonts w:ascii="Times New Roman" w:hAnsi="Times New Roman"/>
                <w:sz w:val="20"/>
              </w:rPr>
              <w:t>Safe Routes to School –advocacy for sidewalks, bike paths (type)</w:t>
            </w:r>
          </w:p>
        </w:tc>
        <w:tc>
          <w:tcPr>
            <w:tcW w:w="1455" w:type="dxa"/>
          </w:tcPr>
          <w:p w:rsidR="003A7BC9" w:rsidRPr="00F477F8" w:rsidRDefault="003A7BC9" w:rsidP="00945746"/>
        </w:tc>
        <w:tc>
          <w:tcPr>
            <w:tcW w:w="456" w:type="dxa"/>
          </w:tcPr>
          <w:p w:rsidR="003A7BC9" w:rsidRPr="00F477F8" w:rsidRDefault="003A7BC9" w:rsidP="00945746"/>
        </w:tc>
        <w:tc>
          <w:tcPr>
            <w:tcW w:w="3489" w:type="dxa"/>
          </w:tcPr>
          <w:p w:rsidR="003A7BC9" w:rsidRPr="002D5195" w:rsidRDefault="003A7BC9" w:rsidP="00945746">
            <w:pPr>
              <w:rPr>
                <w:rFonts w:ascii="Times New Roman" w:hAnsi="Times New Roman"/>
                <w:sz w:val="20"/>
              </w:rPr>
            </w:pPr>
            <w:r w:rsidRPr="002D5195">
              <w:rPr>
                <w:rFonts w:ascii="Times New Roman" w:hAnsi="Times New Roman"/>
                <w:sz w:val="20"/>
              </w:rPr>
              <w:t>Analysis of bus routes to increase efficiency</w:t>
            </w:r>
          </w:p>
        </w:tc>
        <w:tc>
          <w:tcPr>
            <w:tcW w:w="810" w:type="dxa"/>
          </w:tcPr>
          <w:p w:rsidR="003A7BC9" w:rsidRPr="00F477F8" w:rsidRDefault="003A7BC9" w:rsidP="00945746"/>
        </w:tc>
      </w:tr>
      <w:tr w:rsidR="003A7BC9" w:rsidTr="00EA5EB1">
        <w:tc>
          <w:tcPr>
            <w:tcW w:w="457" w:type="dxa"/>
            <w:shd w:val="clear" w:color="auto" w:fill="EAF1DD" w:themeFill="accent3" w:themeFillTint="33"/>
          </w:tcPr>
          <w:p w:rsidR="003A7BC9" w:rsidRDefault="003A7BC9" w:rsidP="00945746">
            <w:r>
              <w:t>x</w:t>
            </w:r>
          </w:p>
        </w:tc>
        <w:tc>
          <w:tcPr>
            <w:tcW w:w="3341" w:type="dxa"/>
            <w:shd w:val="clear" w:color="auto" w:fill="EAF1DD" w:themeFill="accent3" w:themeFillTint="33"/>
          </w:tcPr>
          <w:p w:rsidR="003A7BC9" w:rsidRDefault="003A7BC9" w:rsidP="00945746">
            <w:pPr>
              <w:rPr>
                <w:rFonts w:ascii="Times New Roman" w:hAnsi="Times New Roman"/>
                <w:sz w:val="20"/>
              </w:rPr>
            </w:pPr>
            <w:r w:rsidRPr="002D5195">
              <w:rPr>
                <w:rFonts w:ascii="Times New Roman" w:hAnsi="Times New Roman"/>
                <w:sz w:val="20"/>
              </w:rPr>
              <w:t>Use of public transportation</w:t>
            </w:r>
          </w:p>
          <w:p w:rsidR="003A7BC9" w:rsidRPr="002D5195" w:rsidRDefault="003A7BC9" w:rsidP="00945746">
            <w:pPr>
              <w:rPr>
                <w:rFonts w:ascii="Times New Roman" w:hAnsi="Times New Roman"/>
                <w:sz w:val="20"/>
              </w:rPr>
            </w:pPr>
            <w:r w:rsidRPr="002D5195">
              <w:rPr>
                <w:rFonts w:ascii="Times New Roman" w:hAnsi="Times New Roman"/>
                <w:sz w:val="20"/>
              </w:rPr>
              <w:t>(% using, % increase)</w:t>
            </w:r>
          </w:p>
        </w:tc>
        <w:tc>
          <w:tcPr>
            <w:tcW w:w="1455" w:type="dxa"/>
            <w:shd w:val="clear" w:color="auto" w:fill="EAF1DD" w:themeFill="accent3" w:themeFillTint="33"/>
          </w:tcPr>
          <w:p w:rsidR="002E5FF3" w:rsidRDefault="002E5FF3" w:rsidP="00945746">
            <w:r>
              <w:t>100-</w:t>
            </w:r>
            <w:r w:rsidR="003A7BC9">
              <w:t xml:space="preserve"> 90% increase for field trips</w:t>
            </w:r>
            <w:r>
              <w:t xml:space="preserve"> </w:t>
            </w:r>
          </w:p>
          <w:p w:rsidR="003A7BC9" w:rsidRPr="00F477F8" w:rsidRDefault="002E5FF3" w:rsidP="00945746">
            <w:r>
              <w:t>2 per month</w:t>
            </w:r>
          </w:p>
        </w:tc>
        <w:tc>
          <w:tcPr>
            <w:tcW w:w="456" w:type="dxa"/>
          </w:tcPr>
          <w:p w:rsidR="003A7BC9" w:rsidRPr="00F477F8" w:rsidRDefault="003A7BC9" w:rsidP="00945746"/>
        </w:tc>
        <w:tc>
          <w:tcPr>
            <w:tcW w:w="3489" w:type="dxa"/>
          </w:tcPr>
          <w:p w:rsidR="003A7BC9" w:rsidRPr="002D5195" w:rsidRDefault="003A7BC9" w:rsidP="00945746">
            <w:pPr>
              <w:rPr>
                <w:rFonts w:ascii="Times New Roman" w:hAnsi="Times New Roman"/>
                <w:sz w:val="20"/>
              </w:rPr>
            </w:pPr>
            <w:r w:rsidRPr="002D5195">
              <w:rPr>
                <w:rFonts w:ascii="Times New Roman" w:hAnsi="Times New Roman"/>
                <w:sz w:val="20"/>
              </w:rPr>
              <w:t>Other:</w:t>
            </w:r>
          </w:p>
          <w:p w:rsidR="003A7BC9" w:rsidRPr="002D5195" w:rsidRDefault="003A7BC9" w:rsidP="00945746">
            <w:pPr>
              <w:rPr>
                <w:rFonts w:ascii="Times New Roman" w:hAnsi="Times New Roman"/>
                <w:sz w:val="20"/>
              </w:rPr>
            </w:pPr>
          </w:p>
        </w:tc>
        <w:tc>
          <w:tcPr>
            <w:tcW w:w="810" w:type="dxa"/>
          </w:tcPr>
          <w:p w:rsidR="003A7BC9" w:rsidRPr="00F477F8" w:rsidRDefault="003A7BC9" w:rsidP="00945746"/>
        </w:tc>
      </w:tr>
    </w:tbl>
    <w:p w:rsidR="003A7BC9" w:rsidRPr="002D5195" w:rsidRDefault="003A7BC9" w:rsidP="003A7BC9">
      <w:pPr>
        <w:spacing w:after="0"/>
        <w:rPr>
          <w:rFonts w:ascii="Times New Roman" w:hAnsi="Times New Roman"/>
          <w:sz w:val="20"/>
          <w:szCs w:val="20"/>
        </w:rPr>
      </w:pPr>
      <w:r w:rsidRPr="002D5195">
        <w:rPr>
          <w:rFonts w:ascii="Times New Roman" w:hAnsi="Times New Roman"/>
          <w:sz w:val="20"/>
          <w:szCs w:val="20"/>
        </w:rPr>
        <w:t>Comments</w:t>
      </w:r>
      <w:proofErr w:type="gramStart"/>
      <w:r w:rsidRPr="002D5195">
        <w:rPr>
          <w:rFonts w:ascii="Times New Roman" w:hAnsi="Times New Roman"/>
          <w:sz w:val="20"/>
          <w:szCs w:val="20"/>
        </w:rPr>
        <w:t>:</w:t>
      </w:r>
      <w:r>
        <w:rPr>
          <w:rFonts w:ascii="Times New Roman" w:hAnsi="Times New Roman"/>
          <w:sz w:val="20"/>
          <w:szCs w:val="20"/>
        </w:rPr>
        <w:t>4</w:t>
      </w:r>
      <w:proofErr w:type="gramEnd"/>
      <w:r>
        <w:rPr>
          <w:rFonts w:ascii="Times New Roman" w:hAnsi="Times New Roman"/>
          <w:sz w:val="20"/>
          <w:szCs w:val="20"/>
        </w:rPr>
        <w:t xml:space="preserve"> </w:t>
      </w:r>
      <w:proofErr w:type="spellStart"/>
      <w:r>
        <w:rPr>
          <w:rFonts w:ascii="Times New Roman" w:hAnsi="Times New Roman"/>
          <w:sz w:val="20"/>
          <w:szCs w:val="20"/>
        </w:rPr>
        <w:t>total</w:t>
      </w:r>
      <w:r w:rsidRPr="002D5195">
        <w:rPr>
          <w:rFonts w:ascii="Times New Roman" w:hAnsi="Times New Roman"/>
          <w:sz w:val="20"/>
          <w:szCs w:val="20"/>
        </w:rPr>
        <w:t>____</w:t>
      </w:r>
      <w:r w:rsidR="001B01C1">
        <w:rPr>
          <w:rFonts w:ascii="Times New Roman" w:hAnsi="Times New Roman"/>
          <w:sz w:val="20"/>
          <w:szCs w:val="20"/>
        </w:rPr>
        <w:t>Parents</w:t>
      </w:r>
      <w:proofErr w:type="spellEnd"/>
      <w:r w:rsidR="001B01C1">
        <w:rPr>
          <w:rFonts w:ascii="Times New Roman" w:hAnsi="Times New Roman"/>
          <w:sz w:val="20"/>
          <w:szCs w:val="20"/>
        </w:rPr>
        <w:t xml:space="preserve"> are required to park and pick up children </w:t>
      </w:r>
    </w:p>
    <w:p w:rsidR="003A7BC9" w:rsidRPr="002D5195" w:rsidRDefault="003A7BC9" w:rsidP="003A7BC9">
      <w:pPr>
        <w:spacing w:after="0"/>
        <w:jc w:val="center"/>
        <w:rPr>
          <w:rFonts w:ascii="Times New Roman" w:hAnsi="Times New Roman"/>
          <w:b/>
          <w:sz w:val="24"/>
          <w:szCs w:val="24"/>
        </w:rPr>
      </w:pPr>
      <w:r w:rsidRPr="002D5195">
        <w:rPr>
          <w:rFonts w:ascii="Times New Roman" w:hAnsi="Times New Roman"/>
          <w:b/>
          <w:sz w:val="24"/>
          <w:szCs w:val="24"/>
        </w:rPr>
        <w:lastRenderedPageBreak/>
        <w:t xml:space="preserve">Healthy School </w:t>
      </w:r>
      <w:proofErr w:type="gramStart"/>
      <w:r w:rsidRPr="002D5195">
        <w:rPr>
          <w:rFonts w:ascii="Times New Roman" w:hAnsi="Times New Roman"/>
          <w:b/>
          <w:sz w:val="24"/>
          <w:szCs w:val="24"/>
        </w:rPr>
        <w:t>Environment</w:t>
      </w:r>
      <w:r>
        <w:rPr>
          <w:rFonts w:ascii="Times New Roman" w:hAnsi="Times New Roman"/>
          <w:b/>
          <w:sz w:val="24"/>
          <w:szCs w:val="24"/>
        </w:rPr>
        <w:t xml:space="preserve">  4</w:t>
      </w:r>
      <w:proofErr w:type="gramEnd"/>
    </w:p>
    <w:tbl>
      <w:tblPr>
        <w:tblStyle w:val="TableGrid"/>
        <w:tblW w:w="10008" w:type="dxa"/>
        <w:tblInd w:w="630" w:type="dxa"/>
        <w:tblLook w:val="04A0"/>
      </w:tblPr>
      <w:tblGrid>
        <w:gridCol w:w="456"/>
        <w:gridCol w:w="3383"/>
        <w:gridCol w:w="1092"/>
        <w:gridCol w:w="496"/>
        <w:gridCol w:w="3411"/>
        <w:gridCol w:w="1170"/>
      </w:tblGrid>
      <w:tr w:rsidR="003A7BC9" w:rsidTr="001B01C1">
        <w:tc>
          <w:tcPr>
            <w:tcW w:w="456" w:type="dxa"/>
          </w:tcPr>
          <w:p w:rsidR="003A7BC9" w:rsidRPr="009F4707" w:rsidRDefault="003A7BC9" w:rsidP="00945746">
            <w:pPr>
              <w:rPr>
                <w:rFonts w:ascii="Webdings" w:hAnsi="Webdings"/>
                <w:sz w:val="24"/>
                <w:szCs w:val="24"/>
              </w:rPr>
            </w:pPr>
            <w:r w:rsidRPr="009F4707">
              <w:rPr>
                <w:rFonts w:ascii="Webdings" w:hAnsi="Webdings"/>
                <w:sz w:val="24"/>
                <w:szCs w:val="24"/>
              </w:rPr>
              <w:t></w:t>
            </w:r>
          </w:p>
        </w:tc>
        <w:tc>
          <w:tcPr>
            <w:tcW w:w="3383" w:type="dxa"/>
          </w:tcPr>
          <w:p w:rsidR="003A7BC9" w:rsidRPr="002D5195" w:rsidRDefault="003A7BC9" w:rsidP="00945746">
            <w:pPr>
              <w:rPr>
                <w:rFonts w:ascii="Times New Roman" w:hAnsi="Times New Roman"/>
                <w:sz w:val="20"/>
              </w:rPr>
            </w:pPr>
            <w:r w:rsidRPr="002D5195">
              <w:rPr>
                <w:rFonts w:ascii="Times New Roman" w:hAnsi="Times New Roman"/>
                <w:sz w:val="20"/>
              </w:rPr>
              <w:t>Action</w:t>
            </w:r>
          </w:p>
        </w:tc>
        <w:tc>
          <w:tcPr>
            <w:tcW w:w="1092" w:type="dxa"/>
          </w:tcPr>
          <w:p w:rsidR="003A7BC9" w:rsidRPr="009F4707" w:rsidRDefault="003A7BC9" w:rsidP="00945746">
            <w:pPr>
              <w:rPr>
                <w:sz w:val="24"/>
                <w:szCs w:val="24"/>
              </w:rPr>
            </w:pPr>
            <w:r w:rsidRPr="009F4707">
              <w:rPr>
                <w:sz w:val="24"/>
                <w:szCs w:val="24"/>
              </w:rPr>
              <w:t>#</w:t>
            </w:r>
          </w:p>
        </w:tc>
        <w:tc>
          <w:tcPr>
            <w:tcW w:w="496" w:type="dxa"/>
          </w:tcPr>
          <w:p w:rsidR="003A7BC9" w:rsidRPr="009F4707" w:rsidRDefault="003A7BC9" w:rsidP="00945746">
            <w:pPr>
              <w:rPr>
                <w:rFonts w:ascii="Webdings" w:hAnsi="Webdings"/>
                <w:sz w:val="28"/>
                <w:szCs w:val="28"/>
              </w:rPr>
            </w:pPr>
            <w:r w:rsidRPr="009F4707">
              <w:rPr>
                <w:rFonts w:ascii="Webdings" w:hAnsi="Webdings"/>
                <w:sz w:val="28"/>
                <w:szCs w:val="28"/>
              </w:rPr>
              <w:t></w:t>
            </w:r>
          </w:p>
        </w:tc>
        <w:tc>
          <w:tcPr>
            <w:tcW w:w="3411" w:type="dxa"/>
          </w:tcPr>
          <w:p w:rsidR="003A7BC9" w:rsidRPr="002D5195" w:rsidRDefault="003A7BC9" w:rsidP="00945746">
            <w:pPr>
              <w:rPr>
                <w:rFonts w:ascii="Times New Roman" w:hAnsi="Times New Roman"/>
                <w:sz w:val="20"/>
              </w:rPr>
            </w:pPr>
            <w:r w:rsidRPr="002D5195">
              <w:rPr>
                <w:rFonts w:ascii="Times New Roman" w:hAnsi="Times New Roman"/>
                <w:sz w:val="20"/>
              </w:rPr>
              <w:t>Action</w:t>
            </w:r>
          </w:p>
        </w:tc>
        <w:tc>
          <w:tcPr>
            <w:tcW w:w="1170" w:type="dxa"/>
          </w:tcPr>
          <w:p w:rsidR="003A7BC9" w:rsidRPr="009F4707" w:rsidRDefault="003A7BC9" w:rsidP="00945746">
            <w:pPr>
              <w:rPr>
                <w:sz w:val="24"/>
                <w:szCs w:val="24"/>
              </w:rPr>
            </w:pPr>
            <w:r w:rsidRPr="009F4707">
              <w:rPr>
                <w:sz w:val="24"/>
                <w:szCs w:val="24"/>
              </w:rPr>
              <w:t>#</w:t>
            </w:r>
          </w:p>
        </w:tc>
      </w:tr>
      <w:tr w:rsidR="003A7BC9" w:rsidTr="001B01C1">
        <w:tc>
          <w:tcPr>
            <w:tcW w:w="456" w:type="dxa"/>
            <w:shd w:val="clear" w:color="auto" w:fill="EAF1DD" w:themeFill="accent3" w:themeFillTint="33"/>
          </w:tcPr>
          <w:p w:rsidR="003A7BC9" w:rsidRDefault="003A7BC9" w:rsidP="00945746">
            <w:r>
              <w:t>x</w:t>
            </w:r>
          </w:p>
        </w:tc>
        <w:tc>
          <w:tcPr>
            <w:tcW w:w="3383"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Control of Asthma Triggers (animal contact, mold, dust) (Type)</w:t>
            </w:r>
          </w:p>
        </w:tc>
        <w:tc>
          <w:tcPr>
            <w:tcW w:w="1092" w:type="dxa"/>
            <w:shd w:val="clear" w:color="auto" w:fill="EAF1DD" w:themeFill="accent3" w:themeFillTint="33"/>
          </w:tcPr>
          <w:p w:rsidR="003A7BC9" w:rsidRPr="00F477F8" w:rsidRDefault="003A7BC9" w:rsidP="00945746">
            <w:r>
              <w:t>5 pets</w:t>
            </w:r>
          </w:p>
        </w:tc>
        <w:tc>
          <w:tcPr>
            <w:tcW w:w="496" w:type="dxa"/>
          </w:tcPr>
          <w:p w:rsidR="003A7BC9" w:rsidRPr="00F477F8" w:rsidRDefault="003A7BC9" w:rsidP="00945746"/>
        </w:tc>
        <w:tc>
          <w:tcPr>
            <w:tcW w:w="3411" w:type="dxa"/>
          </w:tcPr>
          <w:p w:rsidR="003A7BC9" w:rsidRPr="002D5195" w:rsidRDefault="003A7BC9" w:rsidP="00945746">
            <w:pPr>
              <w:rPr>
                <w:rFonts w:ascii="Times New Roman" w:hAnsi="Times New Roman"/>
                <w:sz w:val="20"/>
              </w:rPr>
            </w:pPr>
            <w:r w:rsidRPr="002D5195">
              <w:rPr>
                <w:rFonts w:ascii="Times New Roman" w:hAnsi="Times New Roman"/>
                <w:sz w:val="20"/>
              </w:rPr>
              <w:t>Education/Awareness Program (Type)</w:t>
            </w:r>
          </w:p>
        </w:tc>
        <w:tc>
          <w:tcPr>
            <w:tcW w:w="1170" w:type="dxa"/>
          </w:tcPr>
          <w:p w:rsidR="003A7BC9" w:rsidRPr="00F477F8" w:rsidRDefault="003A7BC9" w:rsidP="00945746"/>
        </w:tc>
      </w:tr>
      <w:tr w:rsidR="003A7BC9" w:rsidTr="001B01C1">
        <w:tc>
          <w:tcPr>
            <w:tcW w:w="456" w:type="dxa"/>
          </w:tcPr>
          <w:p w:rsidR="003A7BC9" w:rsidRDefault="003A7BC9" w:rsidP="00945746"/>
        </w:tc>
        <w:tc>
          <w:tcPr>
            <w:tcW w:w="3383" w:type="dxa"/>
          </w:tcPr>
          <w:p w:rsidR="003A7BC9" w:rsidRPr="002D5195" w:rsidRDefault="003A7BC9" w:rsidP="00945746">
            <w:pPr>
              <w:rPr>
                <w:rFonts w:ascii="Times New Roman" w:hAnsi="Times New Roman"/>
                <w:sz w:val="20"/>
              </w:rPr>
            </w:pPr>
            <w:r w:rsidRPr="002D5195">
              <w:rPr>
                <w:rFonts w:ascii="Times New Roman" w:hAnsi="Times New Roman"/>
                <w:sz w:val="20"/>
              </w:rPr>
              <w:t>Provide adequate venting/air circulation (Y/N)</w:t>
            </w:r>
          </w:p>
        </w:tc>
        <w:tc>
          <w:tcPr>
            <w:tcW w:w="1092" w:type="dxa"/>
          </w:tcPr>
          <w:p w:rsidR="003A7BC9" w:rsidRPr="00F477F8" w:rsidRDefault="003A7BC9" w:rsidP="00945746"/>
        </w:tc>
        <w:tc>
          <w:tcPr>
            <w:tcW w:w="496" w:type="dxa"/>
            <w:shd w:val="clear" w:color="auto" w:fill="EAF1DD" w:themeFill="accent3" w:themeFillTint="33"/>
          </w:tcPr>
          <w:p w:rsidR="003A7BC9" w:rsidRPr="00F477F8" w:rsidRDefault="003A7BC9" w:rsidP="00945746">
            <w:r>
              <w:t>x</w:t>
            </w:r>
          </w:p>
        </w:tc>
        <w:tc>
          <w:tcPr>
            <w:tcW w:w="3411"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Test indoor air quality (Result)</w:t>
            </w:r>
          </w:p>
        </w:tc>
        <w:tc>
          <w:tcPr>
            <w:tcW w:w="1170" w:type="dxa"/>
          </w:tcPr>
          <w:p w:rsidR="003A7BC9" w:rsidRPr="00F477F8" w:rsidRDefault="001B01C1" w:rsidP="00945746">
            <w:r>
              <w:t>36,200 counts per/ m3</w:t>
            </w:r>
          </w:p>
        </w:tc>
      </w:tr>
      <w:tr w:rsidR="003A7BC9" w:rsidTr="001B01C1">
        <w:tc>
          <w:tcPr>
            <w:tcW w:w="456" w:type="dxa"/>
          </w:tcPr>
          <w:p w:rsidR="003A7BC9" w:rsidRDefault="003A7BC9" w:rsidP="00945746"/>
        </w:tc>
        <w:tc>
          <w:tcPr>
            <w:tcW w:w="3383" w:type="dxa"/>
          </w:tcPr>
          <w:p w:rsidR="003A7BC9" w:rsidRPr="002D5195" w:rsidRDefault="003A7BC9" w:rsidP="00945746">
            <w:pPr>
              <w:rPr>
                <w:rFonts w:ascii="Times New Roman" w:hAnsi="Times New Roman"/>
                <w:sz w:val="20"/>
              </w:rPr>
            </w:pPr>
            <w:r w:rsidRPr="002D5195">
              <w:rPr>
                <w:rFonts w:ascii="Times New Roman" w:hAnsi="Times New Roman"/>
                <w:sz w:val="20"/>
              </w:rPr>
              <w:t>Use of Integrated Pest Management (Y/N)</w:t>
            </w:r>
          </w:p>
        </w:tc>
        <w:tc>
          <w:tcPr>
            <w:tcW w:w="1092" w:type="dxa"/>
          </w:tcPr>
          <w:p w:rsidR="003A7BC9" w:rsidRPr="00F477F8" w:rsidRDefault="003A7BC9" w:rsidP="00945746"/>
        </w:tc>
        <w:tc>
          <w:tcPr>
            <w:tcW w:w="496" w:type="dxa"/>
            <w:shd w:val="clear" w:color="auto" w:fill="EAF1DD" w:themeFill="accent3" w:themeFillTint="33"/>
          </w:tcPr>
          <w:p w:rsidR="003A7BC9" w:rsidRPr="00F477F8" w:rsidRDefault="003A7BC9" w:rsidP="00945746">
            <w:r>
              <w:t>x</w:t>
            </w:r>
          </w:p>
        </w:tc>
        <w:tc>
          <w:tcPr>
            <w:tcW w:w="3411" w:type="dxa"/>
            <w:shd w:val="clear" w:color="auto" w:fill="EAF1DD" w:themeFill="accent3" w:themeFillTint="33"/>
          </w:tcPr>
          <w:p w:rsidR="003A7BC9" w:rsidRPr="002D5195" w:rsidRDefault="00056B2A" w:rsidP="00945746">
            <w:pPr>
              <w:rPr>
                <w:rFonts w:ascii="Times New Roman" w:hAnsi="Times New Roman"/>
                <w:sz w:val="20"/>
              </w:rPr>
            </w:pPr>
            <w:r>
              <w:rPr>
                <w:rFonts w:ascii="Times New Roman" w:hAnsi="Times New Roman"/>
                <w:sz w:val="20"/>
              </w:rPr>
              <w:t xml:space="preserve">Indoor </w:t>
            </w:r>
            <w:r w:rsidR="003A7BC9" w:rsidRPr="002D5195">
              <w:rPr>
                <w:rFonts w:ascii="Times New Roman" w:hAnsi="Times New Roman"/>
                <w:sz w:val="20"/>
              </w:rPr>
              <w:t>Plants (#)</w:t>
            </w:r>
          </w:p>
        </w:tc>
        <w:tc>
          <w:tcPr>
            <w:tcW w:w="1170" w:type="dxa"/>
            <w:shd w:val="clear" w:color="auto" w:fill="EAF1DD" w:themeFill="accent3" w:themeFillTint="33"/>
          </w:tcPr>
          <w:p w:rsidR="003A7BC9" w:rsidRPr="00F477F8" w:rsidRDefault="003A7BC9" w:rsidP="00945746">
            <w:r>
              <w:t>80</w:t>
            </w:r>
          </w:p>
        </w:tc>
      </w:tr>
      <w:tr w:rsidR="003A7BC9" w:rsidTr="001B01C1">
        <w:tc>
          <w:tcPr>
            <w:tcW w:w="456" w:type="dxa"/>
            <w:shd w:val="clear" w:color="auto" w:fill="EAF1DD" w:themeFill="accent3" w:themeFillTint="33"/>
          </w:tcPr>
          <w:p w:rsidR="003A7BC9" w:rsidRDefault="003A7BC9" w:rsidP="00945746">
            <w:r>
              <w:t>x</w:t>
            </w:r>
          </w:p>
        </w:tc>
        <w:tc>
          <w:tcPr>
            <w:tcW w:w="3383" w:type="dxa"/>
            <w:shd w:val="clear" w:color="auto" w:fill="EAF1DD" w:themeFill="accent3" w:themeFillTint="33"/>
          </w:tcPr>
          <w:p w:rsidR="003A7BC9" w:rsidRPr="002D5195" w:rsidRDefault="003A7BC9" w:rsidP="00945746">
            <w:pPr>
              <w:rPr>
                <w:rFonts w:ascii="Times New Roman" w:hAnsi="Times New Roman"/>
                <w:sz w:val="20"/>
              </w:rPr>
            </w:pPr>
            <w:r w:rsidRPr="002D5195">
              <w:rPr>
                <w:rFonts w:ascii="Times New Roman" w:hAnsi="Times New Roman"/>
                <w:sz w:val="20"/>
              </w:rPr>
              <w:t xml:space="preserve">Use of </w:t>
            </w:r>
            <w:r>
              <w:rPr>
                <w:rFonts w:ascii="Times New Roman" w:hAnsi="Times New Roman"/>
                <w:sz w:val="20"/>
              </w:rPr>
              <w:t>non toxic cleaning products (Y</w:t>
            </w:r>
            <w:r w:rsidRPr="002D5195">
              <w:rPr>
                <w:rFonts w:ascii="Times New Roman" w:hAnsi="Times New Roman"/>
                <w:sz w:val="20"/>
              </w:rPr>
              <w:t>)</w:t>
            </w:r>
          </w:p>
        </w:tc>
        <w:tc>
          <w:tcPr>
            <w:tcW w:w="1092" w:type="dxa"/>
            <w:shd w:val="clear" w:color="auto" w:fill="EAF1DD" w:themeFill="accent3" w:themeFillTint="33"/>
          </w:tcPr>
          <w:p w:rsidR="003A7BC9" w:rsidRPr="00F477F8" w:rsidRDefault="00463E0C" w:rsidP="00945746">
            <w:r>
              <w:t>Y</w:t>
            </w:r>
          </w:p>
        </w:tc>
        <w:tc>
          <w:tcPr>
            <w:tcW w:w="496" w:type="dxa"/>
          </w:tcPr>
          <w:p w:rsidR="003A7BC9" w:rsidRPr="00F477F8" w:rsidRDefault="003A7BC9" w:rsidP="00945746"/>
        </w:tc>
        <w:tc>
          <w:tcPr>
            <w:tcW w:w="3411" w:type="dxa"/>
            <w:vMerge w:val="restart"/>
          </w:tcPr>
          <w:p w:rsidR="003A7BC9" w:rsidRDefault="003A7BC9" w:rsidP="00945746">
            <w:pPr>
              <w:rPr>
                <w:rFonts w:ascii="Times New Roman" w:hAnsi="Times New Roman"/>
                <w:sz w:val="20"/>
              </w:rPr>
            </w:pPr>
            <w:r w:rsidRPr="002D5195">
              <w:rPr>
                <w:rFonts w:ascii="Times New Roman" w:hAnsi="Times New Roman"/>
                <w:sz w:val="20"/>
              </w:rPr>
              <w:t xml:space="preserve">Other: </w:t>
            </w:r>
          </w:p>
          <w:p w:rsidR="003A7BC9" w:rsidRPr="002D5195" w:rsidRDefault="003A7BC9" w:rsidP="00945746">
            <w:pPr>
              <w:rPr>
                <w:rFonts w:ascii="Times New Roman" w:hAnsi="Times New Roman"/>
                <w:sz w:val="20"/>
              </w:rPr>
            </w:pPr>
            <w:r>
              <w:rPr>
                <w:rFonts w:ascii="Times New Roman" w:hAnsi="Times New Roman"/>
                <w:sz w:val="20"/>
              </w:rPr>
              <w:t>Healthy Snack/lunch committee reviews food served to children on regular basis</w:t>
            </w:r>
          </w:p>
        </w:tc>
        <w:tc>
          <w:tcPr>
            <w:tcW w:w="1170" w:type="dxa"/>
          </w:tcPr>
          <w:p w:rsidR="003A7BC9" w:rsidRPr="00F477F8" w:rsidRDefault="003A7BC9" w:rsidP="00945746"/>
        </w:tc>
      </w:tr>
      <w:tr w:rsidR="003A7BC9" w:rsidTr="001B01C1">
        <w:tc>
          <w:tcPr>
            <w:tcW w:w="456" w:type="dxa"/>
          </w:tcPr>
          <w:p w:rsidR="003A7BC9" w:rsidRDefault="003A7BC9" w:rsidP="00945746"/>
        </w:tc>
        <w:tc>
          <w:tcPr>
            <w:tcW w:w="3383" w:type="dxa"/>
          </w:tcPr>
          <w:p w:rsidR="003A7BC9" w:rsidRPr="002D5195" w:rsidRDefault="003A7BC9" w:rsidP="00945746">
            <w:pPr>
              <w:rPr>
                <w:rFonts w:ascii="Times New Roman" w:hAnsi="Times New Roman"/>
                <w:sz w:val="20"/>
              </w:rPr>
            </w:pPr>
            <w:r w:rsidRPr="002D5195">
              <w:rPr>
                <w:rFonts w:ascii="Times New Roman" w:hAnsi="Times New Roman"/>
                <w:sz w:val="20"/>
              </w:rPr>
              <w:t>Drinking water testing (Result)</w:t>
            </w:r>
          </w:p>
        </w:tc>
        <w:tc>
          <w:tcPr>
            <w:tcW w:w="1092" w:type="dxa"/>
          </w:tcPr>
          <w:p w:rsidR="003A7BC9" w:rsidRDefault="003A7BC9" w:rsidP="00945746"/>
        </w:tc>
        <w:tc>
          <w:tcPr>
            <w:tcW w:w="496" w:type="dxa"/>
          </w:tcPr>
          <w:p w:rsidR="003A7BC9" w:rsidRDefault="003A7BC9" w:rsidP="00945746"/>
        </w:tc>
        <w:tc>
          <w:tcPr>
            <w:tcW w:w="3411" w:type="dxa"/>
            <w:vMerge/>
          </w:tcPr>
          <w:p w:rsidR="003A7BC9" w:rsidRDefault="003A7BC9" w:rsidP="00945746"/>
        </w:tc>
        <w:tc>
          <w:tcPr>
            <w:tcW w:w="1170" w:type="dxa"/>
          </w:tcPr>
          <w:p w:rsidR="003A7BC9" w:rsidRDefault="001B01C1" w:rsidP="00945746">
            <w:r>
              <w:t>See below</w:t>
            </w:r>
          </w:p>
        </w:tc>
      </w:tr>
    </w:tbl>
    <w:p w:rsidR="003A7BC9" w:rsidRPr="002D5195" w:rsidRDefault="003A7BC9" w:rsidP="003A7BC9">
      <w:pPr>
        <w:spacing w:after="0"/>
        <w:rPr>
          <w:rFonts w:ascii="Times New Roman" w:hAnsi="Times New Roman"/>
          <w:sz w:val="20"/>
          <w:szCs w:val="20"/>
        </w:rPr>
      </w:pPr>
      <w:r w:rsidRPr="002D5195">
        <w:rPr>
          <w:rFonts w:ascii="Times New Roman" w:hAnsi="Times New Roman"/>
          <w:sz w:val="20"/>
          <w:szCs w:val="20"/>
        </w:rPr>
        <w:t>Comments:</w:t>
      </w:r>
      <w:r>
        <w:rPr>
          <w:rFonts w:ascii="Times New Roman" w:hAnsi="Times New Roman"/>
          <w:sz w:val="20"/>
          <w:szCs w:val="20"/>
        </w:rPr>
        <w:t xml:space="preserve"> 4 total</w:t>
      </w:r>
      <w:r w:rsidR="001B01C1">
        <w:rPr>
          <w:rFonts w:ascii="Times New Roman" w:hAnsi="Times New Roman"/>
          <w:sz w:val="20"/>
          <w:szCs w:val="20"/>
        </w:rPr>
        <w:t xml:space="preserve"> </w:t>
      </w:r>
      <w:proofErr w:type="gramStart"/>
      <w:r w:rsidR="001B01C1">
        <w:rPr>
          <w:rFonts w:ascii="Times New Roman" w:hAnsi="Times New Roman"/>
          <w:sz w:val="20"/>
          <w:szCs w:val="20"/>
        </w:rPr>
        <w:t>The</w:t>
      </w:r>
      <w:proofErr w:type="gramEnd"/>
      <w:r w:rsidR="001B01C1">
        <w:rPr>
          <w:rFonts w:ascii="Times New Roman" w:hAnsi="Times New Roman"/>
          <w:sz w:val="20"/>
          <w:szCs w:val="20"/>
        </w:rPr>
        <w:t xml:space="preserve"> healthy snack committee meets approximately 3 times a year and is currently working with UM dining services to update it’s hot lunch program with healthier choices.</w:t>
      </w:r>
    </w:p>
    <w:p w:rsidR="003A7BC9" w:rsidRPr="002D5195" w:rsidRDefault="003A7BC9" w:rsidP="003A7BC9">
      <w:pPr>
        <w:jc w:val="both"/>
        <w:rPr>
          <w:rFonts w:ascii="Times New Roman" w:hAnsi="Times New Roman"/>
          <w:sz w:val="20"/>
          <w:szCs w:val="20"/>
        </w:rPr>
      </w:pPr>
    </w:p>
    <w:sectPr w:rsidR="003A7BC9" w:rsidRPr="002D5195" w:rsidSect="0060427C">
      <w:footerReference w:type="even" r:id="rId6"/>
      <w:footerReference w:type="default" r:id="rId7"/>
      <w:pgSz w:w="12240" w:h="15840"/>
      <w:pgMar w:top="360" w:right="446" w:bottom="3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10" w:rsidRDefault="00880410" w:rsidP="004E5903">
      <w:pPr>
        <w:spacing w:after="0" w:line="240" w:lineRule="auto"/>
      </w:pPr>
      <w:r>
        <w:separator/>
      </w:r>
    </w:p>
  </w:endnote>
  <w:endnote w:type="continuationSeparator" w:id="0">
    <w:p w:rsidR="00880410" w:rsidRDefault="00880410" w:rsidP="004E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TUR">
    <w:altName w:val="Times New Roman"/>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37" w:rsidRDefault="004D4B98" w:rsidP="005108EE">
    <w:pPr>
      <w:pStyle w:val="Footer"/>
      <w:framePr w:wrap="around" w:vAnchor="text" w:hAnchor="margin" w:xAlign="center" w:y="1"/>
      <w:rPr>
        <w:rStyle w:val="PageNumber"/>
      </w:rPr>
    </w:pPr>
    <w:r>
      <w:rPr>
        <w:rStyle w:val="PageNumber"/>
      </w:rPr>
      <w:fldChar w:fldCharType="begin"/>
    </w:r>
    <w:r w:rsidR="00057907">
      <w:rPr>
        <w:rStyle w:val="PageNumber"/>
      </w:rPr>
      <w:instrText xml:space="preserve">PAGE  </w:instrText>
    </w:r>
    <w:r>
      <w:rPr>
        <w:rStyle w:val="PageNumber"/>
      </w:rPr>
      <w:fldChar w:fldCharType="end"/>
    </w:r>
  </w:p>
  <w:p w:rsidR="00DA4237" w:rsidRDefault="00880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37" w:rsidRDefault="004D4B98" w:rsidP="005108EE">
    <w:pPr>
      <w:pStyle w:val="Footer"/>
      <w:framePr w:wrap="around" w:vAnchor="text" w:hAnchor="margin" w:xAlign="center" w:y="1"/>
      <w:rPr>
        <w:rStyle w:val="PageNumber"/>
      </w:rPr>
    </w:pPr>
    <w:r>
      <w:rPr>
        <w:rStyle w:val="PageNumber"/>
      </w:rPr>
      <w:fldChar w:fldCharType="begin"/>
    </w:r>
    <w:r w:rsidR="00057907">
      <w:rPr>
        <w:rStyle w:val="PageNumber"/>
      </w:rPr>
      <w:instrText xml:space="preserve">PAGE  </w:instrText>
    </w:r>
    <w:r>
      <w:rPr>
        <w:rStyle w:val="PageNumber"/>
      </w:rPr>
      <w:fldChar w:fldCharType="separate"/>
    </w:r>
    <w:r w:rsidR="009C12B9">
      <w:rPr>
        <w:rStyle w:val="PageNumber"/>
        <w:noProof/>
      </w:rPr>
      <w:t>2</w:t>
    </w:r>
    <w:r>
      <w:rPr>
        <w:rStyle w:val="PageNumber"/>
      </w:rPr>
      <w:fldChar w:fldCharType="end"/>
    </w:r>
  </w:p>
  <w:p w:rsidR="00DA4237" w:rsidRDefault="00880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10" w:rsidRDefault="00880410" w:rsidP="004E5903">
      <w:pPr>
        <w:spacing w:after="0" w:line="240" w:lineRule="auto"/>
      </w:pPr>
      <w:r>
        <w:separator/>
      </w:r>
    </w:p>
  </w:footnote>
  <w:footnote w:type="continuationSeparator" w:id="0">
    <w:p w:rsidR="00880410" w:rsidRDefault="00880410" w:rsidP="004E59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BC9"/>
    <w:rsid w:val="00051798"/>
    <w:rsid w:val="00056B2A"/>
    <w:rsid w:val="00057907"/>
    <w:rsid w:val="001B01C1"/>
    <w:rsid w:val="002569AB"/>
    <w:rsid w:val="00261224"/>
    <w:rsid w:val="002E5FF3"/>
    <w:rsid w:val="003A7BC9"/>
    <w:rsid w:val="00463E0C"/>
    <w:rsid w:val="00493C04"/>
    <w:rsid w:val="004D4B98"/>
    <w:rsid w:val="004E5903"/>
    <w:rsid w:val="007B786E"/>
    <w:rsid w:val="0080359A"/>
    <w:rsid w:val="00880410"/>
    <w:rsid w:val="00936F3A"/>
    <w:rsid w:val="009C12B9"/>
    <w:rsid w:val="00C34819"/>
    <w:rsid w:val="00D14D8B"/>
    <w:rsid w:val="00D93A76"/>
    <w:rsid w:val="00EA5EB1"/>
    <w:rsid w:val="00EE35B0"/>
    <w:rsid w:val="00FC5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C9"/>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7BC9"/>
    <w:pPr>
      <w:widowControl w:val="0"/>
      <w:tabs>
        <w:tab w:val="left" w:pos="0"/>
        <w:tab w:val="center" w:pos="4320"/>
        <w:tab w:val="right" w:pos="8640"/>
        <w:tab w:val="left" w:pos="9360"/>
      </w:tabs>
      <w:autoSpaceDE w:val="0"/>
      <w:autoSpaceDN w:val="0"/>
      <w:adjustRightInd w:val="0"/>
      <w:spacing w:after="0" w:line="240" w:lineRule="auto"/>
    </w:pPr>
    <w:rPr>
      <w:rFonts w:ascii="Times New Roman TUR" w:eastAsia="Times New Roman" w:hAnsi="Times New Roman TUR" w:cs="Times New Roman TUR"/>
      <w:b/>
      <w:bCs/>
      <w:sz w:val="20"/>
      <w:szCs w:val="24"/>
    </w:rPr>
  </w:style>
  <w:style w:type="character" w:customStyle="1" w:styleId="FooterChar">
    <w:name w:val="Footer Char"/>
    <w:basedOn w:val="DefaultParagraphFont"/>
    <w:link w:val="Footer"/>
    <w:uiPriority w:val="99"/>
    <w:rsid w:val="003A7BC9"/>
    <w:rPr>
      <w:rFonts w:ascii="Times New Roman TUR" w:eastAsia="Times New Roman" w:hAnsi="Times New Roman TUR" w:cs="Times New Roman TUR"/>
      <w:b/>
      <w:bCs/>
      <w:sz w:val="20"/>
      <w:szCs w:val="24"/>
    </w:rPr>
  </w:style>
  <w:style w:type="character" w:styleId="PageNumber">
    <w:name w:val="page number"/>
    <w:basedOn w:val="DefaultParagraphFont"/>
    <w:rsid w:val="003A7BC9"/>
  </w:style>
  <w:style w:type="table" w:styleId="TableGrid">
    <w:name w:val="Table Grid"/>
    <w:basedOn w:val="TableNormal"/>
    <w:rsid w:val="003A7BC9"/>
    <w:pPr>
      <w:spacing w:after="0"/>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3A7BC9"/>
    <w:pPr>
      <w:spacing w:after="0"/>
    </w:pPr>
    <w:rPr>
      <w:rFonts w:ascii="Helvetica" w:eastAsia="ヒラギノ角ゴ Pro W3" w:hAnsi="Helvetica" w:cs="Times New Roman"/>
      <w:b/>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5</cp:revision>
  <dcterms:created xsi:type="dcterms:W3CDTF">2011-12-31T16:39:00Z</dcterms:created>
  <dcterms:modified xsi:type="dcterms:W3CDTF">2012-02-03T00:30:00Z</dcterms:modified>
</cp:coreProperties>
</file>